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CE0" w:rsidRDefault="00000000">
      <w:pPr>
        <w:pStyle w:val="BodyText"/>
        <w:ind w:left="6110"/>
        <w:rPr>
          <w:rFonts w:ascii="Times New Roman"/>
          <w:sz w:val="20"/>
        </w:rPr>
      </w:pPr>
      <w:r>
        <w:rPr>
          <w:rFonts w:ascii="Times New Roman"/>
          <w:noProof/>
          <w:sz w:val="20"/>
        </w:rPr>
        <w:drawing>
          <wp:inline distT="0" distB="0" distL="0" distR="0">
            <wp:extent cx="1881537" cy="6429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81537" cy="642937"/>
                    </a:xfrm>
                    <a:prstGeom prst="rect">
                      <a:avLst/>
                    </a:prstGeom>
                  </pic:spPr>
                </pic:pic>
              </a:graphicData>
            </a:graphic>
          </wp:inline>
        </w:drawing>
      </w:r>
    </w:p>
    <w:p w:rsidR="00224CE0" w:rsidRDefault="00000000">
      <w:pPr>
        <w:spacing w:before="304"/>
        <w:ind w:left="100"/>
        <w:rPr>
          <w:b/>
          <w:sz w:val="28"/>
        </w:rPr>
      </w:pPr>
      <w:r>
        <w:rPr>
          <w:b/>
          <w:spacing w:val="-2"/>
          <w:w w:val="120"/>
          <w:sz w:val="28"/>
        </w:rPr>
        <w:t>FINANCE</w:t>
      </w:r>
      <w:r>
        <w:rPr>
          <w:b/>
          <w:spacing w:val="-16"/>
          <w:w w:val="120"/>
          <w:sz w:val="28"/>
        </w:rPr>
        <w:t xml:space="preserve"> </w:t>
      </w:r>
      <w:r w:rsidR="00573160">
        <w:rPr>
          <w:b/>
          <w:spacing w:val="-2"/>
          <w:w w:val="120"/>
          <w:sz w:val="28"/>
        </w:rPr>
        <w:t>EXECUTIVE</w:t>
      </w:r>
    </w:p>
    <w:p w:rsidR="00224CE0" w:rsidRDefault="00000000">
      <w:pPr>
        <w:spacing w:before="243"/>
        <w:ind w:left="100"/>
        <w:rPr>
          <w:b/>
          <w:sz w:val="28"/>
        </w:rPr>
      </w:pPr>
      <w:r>
        <w:rPr>
          <w:b/>
          <w:spacing w:val="-2"/>
          <w:w w:val="115"/>
          <w:sz w:val="28"/>
        </w:rPr>
        <w:t>CoppaFeel!</w:t>
      </w:r>
    </w:p>
    <w:p w:rsidR="00224CE0" w:rsidRDefault="00000000">
      <w:pPr>
        <w:spacing w:before="243"/>
        <w:ind w:left="100"/>
        <w:rPr>
          <w:b/>
          <w:sz w:val="28"/>
        </w:rPr>
      </w:pPr>
      <w:r>
        <w:rPr>
          <w:b/>
          <w:w w:val="115"/>
          <w:sz w:val="28"/>
        </w:rPr>
        <w:t>Based</w:t>
      </w:r>
      <w:r>
        <w:rPr>
          <w:b/>
          <w:spacing w:val="7"/>
          <w:w w:val="115"/>
          <w:sz w:val="28"/>
        </w:rPr>
        <w:t xml:space="preserve"> </w:t>
      </w:r>
      <w:r>
        <w:rPr>
          <w:b/>
          <w:w w:val="115"/>
          <w:sz w:val="28"/>
        </w:rPr>
        <w:t>at</w:t>
      </w:r>
      <w:r>
        <w:rPr>
          <w:b/>
          <w:spacing w:val="8"/>
          <w:w w:val="115"/>
          <w:sz w:val="28"/>
        </w:rPr>
        <w:t xml:space="preserve"> </w:t>
      </w:r>
      <w:r>
        <w:rPr>
          <w:b/>
          <w:w w:val="115"/>
          <w:sz w:val="28"/>
        </w:rPr>
        <w:t>Boob</w:t>
      </w:r>
      <w:r>
        <w:rPr>
          <w:b/>
          <w:spacing w:val="7"/>
          <w:w w:val="115"/>
          <w:sz w:val="28"/>
        </w:rPr>
        <w:t xml:space="preserve"> </w:t>
      </w:r>
      <w:r>
        <w:rPr>
          <w:b/>
          <w:w w:val="115"/>
          <w:sz w:val="28"/>
        </w:rPr>
        <w:t>HQ,</w:t>
      </w:r>
      <w:r>
        <w:rPr>
          <w:b/>
          <w:spacing w:val="8"/>
          <w:w w:val="115"/>
          <w:sz w:val="28"/>
        </w:rPr>
        <w:t xml:space="preserve"> </w:t>
      </w:r>
      <w:r>
        <w:rPr>
          <w:b/>
          <w:spacing w:val="-2"/>
          <w:w w:val="115"/>
          <w:sz w:val="28"/>
        </w:rPr>
        <w:t>London</w:t>
      </w:r>
      <w:r w:rsidR="00557E6C">
        <w:rPr>
          <w:b/>
          <w:spacing w:val="-2"/>
          <w:w w:val="115"/>
          <w:sz w:val="28"/>
        </w:rPr>
        <w:t xml:space="preserve"> – hybrid with a</w:t>
      </w:r>
      <w:r w:rsidR="00541A03">
        <w:rPr>
          <w:b/>
          <w:spacing w:val="-2"/>
          <w:w w:val="115"/>
          <w:sz w:val="28"/>
        </w:rPr>
        <w:t xml:space="preserve"> minimum of </w:t>
      </w:r>
      <w:r w:rsidR="00557E6C">
        <w:rPr>
          <w:b/>
          <w:spacing w:val="-2"/>
          <w:w w:val="115"/>
          <w:sz w:val="28"/>
        </w:rPr>
        <w:t>2 days per week in the office</w:t>
      </w:r>
    </w:p>
    <w:p w:rsidR="00224CE0" w:rsidRDefault="00000000">
      <w:pPr>
        <w:spacing w:before="244" w:line="410" w:lineRule="auto"/>
        <w:ind w:left="100" w:right="3686"/>
        <w:rPr>
          <w:b/>
          <w:sz w:val="28"/>
        </w:rPr>
      </w:pPr>
      <w:r>
        <w:rPr>
          <w:b/>
          <w:w w:val="120"/>
          <w:sz w:val="28"/>
        </w:rPr>
        <w:t>FULL</w:t>
      </w:r>
      <w:r>
        <w:rPr>
          <w:b/>
          <w:spacing w:val="-14"/>
          <w:w w:val="120"/>
          <w:sz w:val="28"/>
        </w:rPr>
        <w:t xml:space="preserve"> </w:t>
      </w:r>
      <w:r>
        <w:rPr>
          <w:b/>
          <w:w w:val="120"/>
          <w:sz w:val="28"/>
        </w:rPr>
        <w:t>TIME</w:t>
      </w:r>
      <w:r>
        <w:rPr>
          <w:b/>
          <w:spacing w:val="-14"/>
          <w:w w:val="120"/>
          <w:sz w:val="28"/>
        </w:rPr>
        <w:t xml:space="preserve"> </w:t>
      </w:r>
      <w:r>
        <w:rPr>
          <w:b/>
          <w:w w:val="120"/>
          <w:sz w:val="28"/>
        </w:rPr>
        <w:t>-</w:t>
      </w:r>
      <w:r>
        <w:rPr>
          <w:b/>
          <w:spacing w:val="-14"/>
          <w:w w:val="120"/>
          <w:sz w:val="28"/>
        </w:rPr>
        <w:t xml:space="preserve"> </w:t>
      </w:r>
      <w:r>
        <w:rPr>
          <w:b/>
          <w:w w:val="120"/>
          <w:sz w:val="28"/>
        </w:rPr>
        <w:t>37.5</w:t>
      </w:r>
      <w:r>
        <w:rPr>
          <w:b/>
          <w:spacing w:val="-14"/>
          <w:w w:val="120"/>
          <w:sz w:val="28"/>
        </w:rPr>
        <w:t xml:space="preserve"> </w:t>
      </w:r>
      <w:r>
        <w:rPr>
          <w:b/>
          <w:w w:val="120"/>
          <w:sz w:val="28"/>
        </w:rPr>
        <w:t>HOURS,</w:t>
      </w:r>
      <w:r>
        <w:rPr>
          <w:b/>
          <w:spacing w:val="-14"/>
          <w:w w:val="120"/>
          <w:sz w:val="28"/>
        </w:rPr>
        <w:t xml:space="preserve"> </w:t>
      </w:r>
      <w:r>
        <w:rPr>
          <w:b/>
          <w:w w:val="120"/>
          <w:sz w:val="28"/>
        </w:rPr>
        <w:t xml:space="preserve">PERMANENT </w:t>
      </w:r>
      <w:r>
        <w:rPr>
          <w:b/>
          <w:spacing w:val="-2"/>
          <w:w w:val="120"/>
          <w:sz w:val="28"/>
        </w:rPr>
        <w:t>SALARY</w:t>
      </w:r>
      <w:r w:rsidR="00570FD6">
        <w:rPr>
          <w:b/>
          <w:spacing w:val="-2"/>
          <w:w w:val="120"/>
          <w:sz w:val="28"/>
        </w:rPr>
        <w:t xml:space="preserve"> - £28,000</w:t>
      </w:r>
    </w:p>
    <w:p w:rsidR="00224CE0" w:rsidRDefault="00000000">
      <w:pPr>
        <w:pStyle w:val="BodyText"/>
        <w:spacing w:before="9"/>
        <w:ind w:left="0"/>
        <w:rPr>
          <w:b/>
          <w:sz w:val="16"/>
        </w:rPr>
      </w:pPr>
      <w:r>
        <w:rPr>
          <w:noProof/>
        </w:rPr>
        <mc:AlternateContent>
          <mc:Choice Requires="wps">
            <w:drawing>
              <wp:anchor distT="0" distB="0" distL="0" distR="0" simplePos="0" relativeHeight="487587840" behindDoc="1" locked="0" layoutInCell="1" allowOverlap="1">
                <wp:simplePos x="0" y="0"/>
                <wp:positionH relativeFrom="page">
                  <wp:posOffset>952500</wp:posOffset>
                </wp:positionH>
                <wp:positionV relativeFrom="paragraph">
                  <wp:posOffset>145201</wp:posOffset>
                </wp:positionV>
                <wp:extent cx="56515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0" cy="1270"/>
                        </a:xfrm>
                        <a:custGeom>
                          <a:avLst/>
                          <a:gdLst/>
                          <a:ahLst/>
                          <a:cxnLst/>
                          <a:rect l="l" t="t" r="r" b="b"/>
                          <a:pathLst>
                            <a:path w="5651500">
                              <a:moveTo>
                                <a:pt x="0" y="0"/>
                              </a:moveTo>
                              <a:lnTo>
                                <a:pt x="5651499"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xmlns="">
            <w:pict>
              <v:shape w14:anchorId="1D6FC23A" id="Graphic 2" o:spid="_x0000_s1026" style="position:absolute;margin-left:75pt;margin-top:11.45pt;width:4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1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" path="m,l5651499,e" filled="f" strokecolor="#878787" strokeweight="1pt">
                <v:path arrowok="t"/>
                <w10:wrap type="topAndBottom" anchorx="page"/>
              </v:shape>
            </w:pict>
          </mc:Fallback>
        </mc:AlternateContent>
      </w:r>
    </w:p>
    <w:p w:rsidR="00224CE0" w:rsidRDefault="00224CE0">
      <w:pPr>
        <w:pStyle w:val="BodyText"/>
        <w:spacing w:before="53"/>
        <w:ind w:left="0"/>
        <w:rPr>
          <w:b/>
        </w:rPr>
      </w:pPr>
    </w:p>
    <w:p w:rsidR="00224CE0" w:rsidRDefault="00000000">
      <w:pPr>
        <w:pStyle w:val="Heading1"/>
        <w:spacing w:before="1"/>
        <w:jc w:val="both"/>
      </w:pPr>
      <w:r>
        <w:rPr>
          <w:w w:val="110"/>
        </w:rPr>
        <w:t>About</w:t>
      </w:r>
      <w:r>
        <w:rPr>
          <w:spacing w:val="10"/>
          <w:w w:val="115"/>
        </w:rPr>
        <w:t xml:space="preserve"> </w:t>
      </w:r>
      <w:r>
        <w:rPr>
          <w:spacing w:val="-2"/>
          <w:w w:val="115"/>
        </w:rPr>
        <w:t>CoppaFeel!</w:t>
      </w:r>
    </w:p>
    <w:p w:rsidR="00224CE0" w:rsidRDefault="00000000">
      <w:pPr>
        <w:pStyle w:val="BodyText"/>
        <w:spacing w:before="232" w:line="271" w:lineRule="auto"/>
        <w:ind w:right="113"/>
        <w:jc w:val="both"/>
      </w:pPr>
      <w:r>
        <w:rPr>
          <w:w w:val="110"/>
        </w:rPr>
        <w:t>CoppaFeel! exists to educate and remind every young person in the UK that checking their boobs isn’t only fun, it could save their life. We are the ﬁrst breast cancer</w:t>
      </w:r>
      <w:r>
        <w:rPr>
          <w:spacing w:val="25"/>
          <w:w w:val="110"/>
        </w:rPr>
        <w:t xml:space="preserve"> </w:t>
      </w:r>
      <w:r>
        <w:rPr>
          <w:w w:val="110"/>
        </w:rPr>
        <w:t>charity</w:t>
      </w:r>
      <w:r>
        <w:rPr>
          <w:spacing w:val="25"/>
          <w:w w:val="110"/>
        </w:rPr>
        <w:t xml:space="preserve"> </w:t>
      </w:r>
      <w:r>
        <w:rPr>
          <w:w w:val="110"/>
        </w:rPr>
        <w:t>in</w:t>
      </w:r>
      <w:r>
        <w:rPr>
          <w:spacing w:val="25"/>
          <w:w w:val="110"/>
        </w:rPr>
        <w:t xml:space="preserve"> </w:t>
      </w:r>
      <w:r>
        <w:rPr>
          <w:w w:val="110"/>
        </w:rPr>
        <w:t>the</w:t>
      </w:r>
      <w:r>
        <w:rPr>
          <w:spacing w:val="25"/>
          <w:w w:val="110"/>
        </w:rPr>
        <w:t xml:space="preserve"> </w:t>
      </w:r>
      <w:r>
        <w:rPr>
          <w:w w:val="110"/>
        </w:rPr>
        <w:t>UK to create awareness amongst young people, with the aim of instilling a new healthy habit that could one day save their life.</w:t>
      </w:r>
    </w:p>
    <w:p w:rsidR="00224CE0" w:rsidRDefault="00000000">
      <w:pPr>
        <w:pStyle w:val="BodyText"/>
        <w:spacing w:before="190" w:line="271" w:lineRule="auto"/>
        <w:ind w:right="114"/>
        <w:jc w:val="both"/>
      </w:pPr>
      <w:r>
        <w:rPr>
          <w:w w:val="110"/>
        </w:rPr>
        <w:t>We are a small team which, collectively, has one almighty big voice. We were founded out of a need to right wrongs, and when we hear of more people diagnosed</w:t>
      </w:r>
      <w:r>
        <w:rPr>
          <w:spacing w:val="40"/>
          <w:w w:val="110"/>
        </w:rPr>
        <w:t xml:space="preserve"> </w:t>
      </w:r>
      <w:r>
        <w:rPr>
          <w:w w:val="110"/>
        </w:rPr>
        <w:t>late, or young people dying from this disease, we know there isn’t a more powerful reminder to get up out of bed every morning.</w:t>
      </w:r>
    </w:p>
    <w:p w:rsidR="00224CE0" w:rsidRDefault="00000000">
      <w:pPr>
        <w:pStyle w:val="BodyText"/>
        <w:spacing w:before="191" w:line="271" w:lineRule="auto"/>
        <w:ind w:right="113"/>
        <w:jc w:val="both"/>
      </w:pPr>
      <w:r>
        <w:rPr>
          <w:w w:val="105"/>
        </w:rPr>
        <w:t>CoppaFeel!</w:t>
      </w:r>
      <w:r>
        <w:rPr>
          <w:spacing w:val="40"/>
          <w:w w:val="105"/>
        </w:rPr>
        <w:t xml:space="preserve"> </w:t>
      </w:r>
      <w:r>
        <w:rPr>
          <w:w w:val="105"/>
        </w:rPr>
        <w:t>is</w:t>
      </w:r>
      <w:r>
        <w:rPr>
          <w:spacing w:val="40"/>
          <w:w w:val="105"/>
        </w:rPr>
        <w:t xml:space="preserve"> </w:t>
      </w:r>
      <w:r>
        <w:rPr>
          <w:w w:val="105"/>
        </w:rPr>
        <w:t>about</w:t>
      </w:r>
      <w:r>
        <w:rPr>
          <w:spacing w:val="40"/>
          <w:w w:val="105"/>
        </w:rPr>
        <w:t xml:space="preserve"> </w:t>
      </w:r>
      <w:r>
        <w:rPr>
          <w:w w:val="105"/>
        </w:rPr>
        <w:t>more</w:t>
      </w:r>
      <w:r>
        <w:rPr>
          <w:spacing w:val="40"/>
          <w:w w:val="105"/>
        </w:rPr>
        <w:t xml:space="preserve"> </w:t>
      </w:r>
      <w:r>
        <w:rPr>
          <w:w w:val="105"/>
        </w:rPr>
        <w:t>than</w:t>
      </w:r>
      <w:r>
        <w:rPr>
          <w:spacing w:val="40"/>
          <w:w w:val="105"/>
        </w:rPr>
        <w:t xml:space="preserve"> </w:t>
      </w:r>
      <w:r>
        <w:rPr>
          <w:w w:val="105"/>
        </w:rPr>
        <w:t>discovering</w:t>
      </w:r>
      <w:r>
        <w:rPr>
          <w:spacing w:val="40"/>
          <w:w w:val="105"/>
        </w:rPr>
        <w:t xml:space="preserve"> </w:t>
      </w:r>
      <w:r>
        <w:rPr>
          <w:w w:val="105"/>
        </w:rPr>
        <w:t>a</w:t>
      </w:r>
      <w:r>
        <w:rPr>
          <w:spacing w:val="40"/>
          <w:w w:val="105"/>
        </w:rPr>
        <w:t xml:space="preserve"> </w:t>
      </w:r>
      <w:r>
        <w:rPr>
          <w:w w:val="105"/>
        </w:rPr>
        <w:t>cancer</w:t>
      </w:r>
      <w:r>
        <w:rPr>
          <w:spacing w:val="40"/>
          <w:w w:val="105"/>
        </w:rPr>
        <w:t xml:space="preserve"> </w:t>
      </w:r>
      <w:r>
        <w:rPr>
          <w:w w:val="105"/>
        </w:rPr>
        <w:t>diagnosis.</w:t>
      </w:r>
      <w:r>
        <w:rPr>
          <w:spacing w:val="40"/>
          <w:w w:val="105"/>
        </w:rPr>
        <w:t xml:space="preserve"> </w:t>
      </w:r>
      <w:r>
        <w:rPr>
          <w:w w:val="105"/>
        </w:rPr>
        <w:t>It’s</w:t>
      </w:r>
      <w:r>
        <w:rPr>
          <w:spacing w:val="40"/>
          <w:w w:val="105"/>
        </w:rPr>
        <w:t xml:space="preserve"> </w:t>
      </w:r>
      <w:r>
        <w:rPr>
          <w:w w:val="105"/>
        </w:rPr>
        <w:t>about empowering everyone to be proactive about their health, as well as their outlook on life.</w:t>
      </w:r>
      <w:r>
        <w:rPr>
          <w:spacing w:val="40"/>
          <w:w w:val="105"/>
        </w:rPr>
        <w:t xml:space="preserve"> </w:t>
      </w:r>
      <w:r>
        <w:rPr>
          <w:w w:val="105"/>
        </w:rPr>
        <w:t>It’s</w:t>
      </w:r>
      <w:r>
        <w:rPr>
          <w:spacing w:val="40"/>
          <w:w w:val="105"/>
        </w:rPr>
        <w:t xml:space="preserve"> </w:t>
      </w:r>
      <w:r>
        <w:rPr>
          <w:w w:val="105"/>
        </w:rPr>
        <w:t>about</w:t>
      </w:r>
      <w:r>
        <w:rPr>
          <w:spacing w:val="40"/>
          <w:w w:val="105"/>
        </w:rPr>
        <w:t xml:space="preserve"> </w:t>
      </w:r>
      <w:r>
        <w:rPr>
          <w:w w:val="105"/>
        </w:rPr>
        <w:t>knowing</w:t>
      </w:r>
      <w:r>
        <w:rPr>
          <w:spacing w:val="40"/>
          <w:w w:val="105"/>
        </w:rPr>
        <w:t xml:space="preserve"> </w:t>
      </w:r>
      <w:r>
        <w:rPr>
          <w:w w:val="105"/>
        </w:rPr>
        <w:t>your</w:t>
      </w:r>
      <w:r>
        <w:rPr>
          <w:spacing w:val="40"/>
          <w:w w:val="105"/>
        </w:rPr>
        <w:t xml:space="preserve"> </w:t>
      </w:r>
      <w:r>
        <w:rPr>
          <w:w w:val="105"/>
        </w:rPr>
        <w:t>boobs;</w:t>
      </w:r>
      <w:r>
        <w:rPr>
          <w:spacing w:val="40"/>
          <w:w w:val="105"/>
        </w:rPr>
        <w:t xml:space="preserve"> </w:t>
      </w:r>
      <w:r>
        <w:rPr>
          <w:w w:val="105"/>
        </w:rPr>
        <w:t>knowing</w:t>
      </w:r>
      <w:r>
        <w:rPr>
          <w:spacing w:val="40"/>
          <w:w w:val="105"/>
        </w:rPr>
        <w:t xml:space="preserve"> </w:t>
      </w:r>
      <w:r>
        <w:rPr>
          <w:w w:val="105"/>
        </w:rPr>
        <w:t>that</w:t>
      </w:r>
      <w:r>
        <w:rPr>
          <w:spacing w:val="40"/>
          <w:w w:val="105"/>
        </w:rPr>
        <w:t xml:space="preserve"> </w:t>
      </w:r>
      <w:r>
        <w:rPr>
          <w:w w:val="105"/>
        </w:rPr>
        <w:t>if</w:t>
      </w:r>
      <w:r>
        <w:rPr>
          <w:spacing w:val="40"/>
          <w:w w:val="105"/>
        </w:rPr>
        <w:t xml:space="preserve"> </w:t>
      </w:r>
      <w:r>
        <w:rPr>
          <w:w w:val="105"/>
        </w:rPr>
        <w:t>you</w:t>
      </w:r>
      <w:r>
        <w:rPr>
          <w:spacing w:val="40"/>
          <w:w w:val="105"/>
        </w:rPr>
        <w:t xml:space="preserve"> </w:t>
      </w:r>
      <w:r>
        <w:rPr>
          <w:w w:val="105"/>
        </w:rPr>
        <w:t>do</w:t>
      </w:r>
      <w:r>
        <w:rPr>
          <w:spacing w:val="40"/>
          <w:w w:val="105"/>
        </w:rPr>
        <w:t xml:space="preserve"> </w:t>
      </w:r>
      <w:r>
        <w:rPr>
          <w:w w:val="105"/>
        </w:rPr>
        <w:t>ﬁnd</w:t>
      </w:r>
      <w:r>
        <w:rPr>
          <w:spacing w:val="40"/>
          <w:w w:val="105"/>
        </w:rPr>
        <w:t xml:space="preserve"> </w:t>
      </w:r>
      <w:r>
        <w:rPr>
          <w:w w:val="105"/>
        </w:rPr>
        <w:t>something,</w:t>
      </w:r>
      <w:r>
        <w:rPr>
          <w:spacing w:val="40"/>
          <w:w w:val="105"/>
        </w:rPr>
        <w:t xml:space="preserve"> </w:t>
      </w:r>
      <w:r>
        <w:rPr>
          <w:w w:val="105"/>
        </w:rPr>
        <w:t>you know</w:t>
      </w:r>
      <w:r>
        <w:rPr>
          <w:spacing w:val="40"/>
          <w:w w:val="105"/>
        </w:rPr>
        <w:t xml:space="preserve"> </w:t>
      </w:r>
      <w:r>
        <w:rPr>
          <w:w w:val="105"/>
        </w:rPr>
        <w:t>what</w:t>
      </w:r>
      <w:r>
        <w:rPr>
          <w:spacing w:val="40"/>
          <w:w w:val="105"/>
        </w:rPr>
        <w:t xml:space="preserve"> </w:t>
      </w:r>
      <w:r>
        <w:rPr>
          <w:w w:val="105"/>
        </w:rPr>
        <w:t>to</w:t>
      </w:r>
      <w:r>
        <w:rPr>
          <w:spacing w:val="40"/>
          <w:w w:val="105"/>
        </w:rPr>
        <w:t xml:space="preserve"> </w:t>
      </w:r>
      <w:r>
        <w:rPr>
          <w:w w:val="105"/>
        </w:rPr>
        <w:t>do</w:t>
      </w:r>
      <w:r>
        <w:rPr>
          <w:spacing w:val="40"/>
          <w:w w:val="105"/>
        </w:rPr>
        <w:t xml:space="preserve"> </w:t>
      </w:r>
      <w:r>
        <w:rPr>
          <w:w w:val="105"/>
        </w:rPr>
        <w:t>and</w:t>
      </w:r>
      <w:r>
        <w:rPr>
          <w:spacing w:val="40"/>
          <w:w w:val="105"/>
        </w:rPr>
        <w:t xml:space="preserve"> </w:t>
      </w:r>
      <w:r>
        <w:rPr>
          <w:w w:val="105"/>
        </w:rPr>
        <w:t>if</w:t>
      </w:r>
      <w:r>
        <w:rPr>
          <w:spacing w:val="40"/>
          <w:w w:val="105"/>
        </w:rPr>
        <w:t xml:space="preserve"> </w:t>
      </w:r>
      <w:r>
        <w:rPr>
          <w:w w:val="105"/>
        </w:rPr>
        <w:t>found</w:t>
      </w:r>
      <w:r>
        <w:rPr>
          <w:spacing w:val="40"/>
          <w:w w:val="105"/>
        </w:rPr>
        <w:t xml:space="preserve"> </w:t>
      </w:r>
      <w:r>
        <w:rPr>
          <w:w w:val="105"/>
        </w:rPr>
        <w:t>early,</w:t>
      </w:r>
      <w:r>
        <w:rPr>
          <w:spacing w:val="40"/>
          <w:w w:val="105"/>
        </w:rPr>
        <w:t xml:space="preserve"> </w:t>
      </w:r>
      <w:r>
        <w:rPr>
          <w:w w:val="105"/>
        </w:rPr>
        <w:t>you</w:t>
      </w:r>
      <w:r>
        <w:rPr>
          <w:spacing w:val="40"/>
          <w:w w:val="105"/>
        </w:rPr>
        <w:t xml:space="preserve"> </w:t>
      </w:r>
      <w:r>
        <w:rPr>
          <w:w w:val="105"/>
        </w:rPr>
        <w:t>have</w:t>
      </w:r>
      <w:r>
        <w:rPr>
          <w:spacing w:val="40"/>
          <w:w w:val="105"/>
        </w:rPr>
        <w:t xml:space="preserve"> </w:t>
      </w:r>
      <w:r>
        <w:rPr>
          <w:w w:val="105"/>
        </w:rPr>
        <w:t>many</w:t>
      </w:r>
      <w:r>
        <w:rPr>
          <w:spacing w:val="40"/>
          <w:w w:val="105"/>
        </w:rPr>
        <w:t xml:space="preserve"> </w:t>
      </w:r>
      <w:r>
        <w:rPr>
          <w:w w:val="105"/>
        </w:rPr>
        <w:t>options.</w:t>
      </w:r>
      <w:r>
        <w:rPr>
          <w:spacing w:val="40"/>
          <w:w w:val="105"/>
        </w:rPr>
        <w:t xml:space="preserve"> </w:t>
      </w:r>
      <w:r>
        <w:rPr>
          <w:w w:val="105"/>
        </w:rPr>
        <w:t>Put</w:t>
      </w:r>
      <w:r>
        <w:rPr>
          <w:spacing w:val="40"/>
          <w:w w:val="105"/>
        </w:rPr>
        <w:t xml:space="preserve"> </w:t>
      </w:r>
      <w:r>
        <w:rPr>
          <w:w w:val="105"/>
        </w:rPr>
        <w:t>simply,</w:t>
      </w:r>
      <w:r>
        <w:rPr>
          <w:spacing w:val="40"/>
          <w:w w:val="105"/>
        </w:rPr>
        <w:t xml:space="preserve"> </w:t>
      </w:r>
      <w:r>
        <w:rPr>
          <w:w w:val="105"/>
        </w:rPr>
        <w:t>breast cancer</w:t>
      </w:r>
      <w:r>
        <w:rPr>
          <w:spacing w:val="38"/>
          <w:w w:val="105"/>
        </w:rPr>
        <w:t xml:space="preserve"> </w:t>
      </w:r>
      <w:r>
        <w:rPr>
          <w:w w:val="105"/>
        </w:rPr>
        <w:t>does</w:t>
      </w:r>
      <w:r>
        <w:rPr>
          <w:spacing w:val="38"/>
          <w:w w:val="105"/>
        </w:rPr>
        <w:t xml:space="preserve"> </w:t>
      </w:r>
      <w:r>
        <w:rPr>
          <w:w w:val="105"/>
        </w:rPr>
        <w:t>not</w:t>
      </w:r>
      <w:r>
        <w:rPr>
          <w:spacing w:val="38"/>
          <w:w w:val="105"/>
        </w:rPr>
        <w:t xml:space="preserve"> </w:t>
      </w:r>
      <w:r>
        <w:rPr>
          <w:w w:val="105"/>
        </w:rPr>
        <w:t>need</w:t>
      </w:r>
      <w:r>
        <w:rPr>
          <w:spacing w:val="38"/>
          <w:w w:val="105"/>
        </w:rPr>
        <w:t xml:space="preserve"> </w:t>
      </w:r>
      <w:r>
        <w:rPr>
          <w:w w:val="105"/>
        </w:rPr>
        <w:t>to</w:t>
      </w:r>
      <w:r>
        <w:rPr>
          <w:spacing w:val="38"/>
          <w:w w:val="105"/>
        </w:rPr>
        <w:t xml:space="preserve"> </w:t>
      </w:r>
      <w:r>
        <w:rPr>
          <w:w w:val="105"/>
        </w:rPr>
        <w:t>be</w:t>
      </w:r>
      <w:r>
        <w:rPr>
          <w:spacing w:val="38"/>
          <w:w w:val="105"/>
        </w:rPr>
        <w:t xml:space="preserve"> </w:t>
      </w:r>
      <w:r>
        <w:rPr>
          <w:w w:val="105"/>
        </w:rPr>
        <w:t>detected</w:t>
      </w:r>
      <w:r>
        <w:rPr>
          <w:spacing w:val="21"/>
          <w:w w:val="105"/>
        </w:rPr>
        <w:t xml:space="preserve"> </w:t>
      </w:r>
      <w:r>
        <w:rPr>
          <w:w w:val="105"/>
        </w:rPr>
        <w:t>late,</w:t>
      </w:r>
      <w:r>
        <w:rPr>
          <w:spacing w:val="21"/>
          <w:w w:val="105"/>
        </w:rPr>
        <w:t xml:space="preserve"> </w:t>
      </w:r>
      <w:r>
        <w:rPr>
          <w:w w:val="105"/>
        </w:rPr>
        <w:t>and</w:t>
      </w:r>
      <w:r>
        <w:rPr>
          <w:spacing w:val="21"/>
          <w:w w:val="105"/>
        </w:rPr>
        <w:t xml:space="preserve"> </w:t>
      </w:r>
      <w:r>
        <w:rPr>
          <w:w w:val="105"/>
        </w:rPr>
        <w:t>as</w:t>
      </w:r>
      <w:r>
        <w:rPr>
          <w:spacing w:val="21"/>
          <w:w w:val="105"/>
        </w:rPr>
        <w:t xml:space="preserve"> </w:t>
      </w:r>
      <w:r>
        <w:rPr>
          <w:w w:val="105"/>
        </w:rPr>
        <w:t>long</w:t>
      </w:r>
      <w:r>
        <w:rPr>
          <w:spacing w:val="21"/>
          <w:w w:val="105"/>
        </w:rPr>
        <w:t xml:space="preserve"> </w:t>
      </w:r>
      <w:r>
        <w:rPr>
          <w:w w:val="105"/>
        </w:rPr>
        <w:t>as</w:t>
      </w:r>
      <w:r>
        <w:rPr>
          <w:spacing w:val="21"/>
          <w:w w:val="105"/>
        </w:rPr>
        <w:t xml:space="preserve"> </w:t>
      </w:r>
      <w:r>
        <w:rPr>
          <w:w w:val="105"/>
        </w:rPr>
        <w:t>we</w:t>
      </w:r>
      <w:r>
        <w:rPr>
          <w:spacing w:val="21"/>
          <w:w w:val="105"/>
        </w:rPr>
        <w:t xml:space="preserve"> </w:t>
      </w:r>
      <w:r>
        <w:rPr>
          <w:w w:val="105"/>
        </w:rPr>
        <w:t>are</w:t>
      </w:r>
      <w:r>
        <w:rPr>
          <w:spacing w:val="21"/>
          <w:w w:val="105"/>
        </w:rPr>
        <w:t xml:space="preserve"> </w:t>
      </w:r>
      <w:r>
        <w:rPr>
          <w:w w:val="105"/>
        </w:rPr>
        <w:t>here,</w:t>
      </w:r>
      <w:r>
        <w:rPr>
          <w:spacing w:val="21"/>
          <w:w w:val="105"/>
        </w:rPr>
        <w:t xml:space="preserve"> </w:t>
      </w:r>
      <w:r>
        <w:rPr>
          <w:w w:val="105"/>
        </w:rPr>
        <w:t>we</w:t>
      </w:r>
      <w:r>
        <w:rPr>
          <w:spacing w:val="21"/>
          <w:w w:val="105"/>
        </w:rPr>
        <w:t xml:space="preserve"> </w:t>
      </w:r>
      <w:r>
        <w:rPr>
          <w:w w:val="105"/>
        </w:rPr>
        <w:t>will</w:t>
      </w:r>
      <w:r>
        <w:rPr>
          <w:spacing w:val="21"/>
          <w:w w:val="105"/>
        </w:rPr>
        <w:t xml:space="preserve"> </w:t>
      </w:r>
      <w:r>
        <w:rPr>
          <w:w w:val="105"/>
        </w:rPr>
        <w:t>do</w:t>
      </w:r>
      <w:r>
        <w:rPr>
          <w:spacing w:val="21"/>
          <w:w w:val="105"/>
        </w:rPr>
        <w:t xml:space="preserve"> </w:t>
      </w:r>
      <w:r>
        <w:rPr>
          <w:w w:val="105"/>
        </w:rPr>
        <w:t>all we</w:t>
      </w:r>
      <w:r>
        <w:rPr>
          <w:spacing w:val="40"/>
          <w:w w:val="105"/>
        </w:rPr>
        <w:t xml:space="preserve"> </w:t>
      </w:r>
      <w:r>
        <w:rPr>
          <w:w w:val="105"/>
        </w:rPr>
        <w:t>can</w:t>
      </w:r>
      <w:r>
        <w:rPr>
          <w:spacing w:val="40"/>
          <w:w w:val="105"/>
        </w:rPr>
        <w:t xml:space="preserve"> </w:t>
      </w:r>
      <w:r>
        <w:rPr>
          <w:w w:val="105"/>
        </w:rPr>
        <w:t>to</w:t>
      </w:r>
      <w:r>
        <w:rPr>
          <w:spacing w:val="40"/>
          <w:w w:val="105"/>
        </w:rPr>
        <w:t xml:space="preserve"> </w:t>
      </w:r>
      <w:r>
        <w:rPr>
          <w:w w:val="105"/>
        </w:rPr>
        <w:t>make</w:t>
      </w:r>
      <w:r>
        <w:rPr>
          <w:spacing w:val="40"/>
          <w:w w:val="105"/>
        </w:rPr>
        <w:t xml:space="preserve"> </w:t>
      </w:r>
      <w:r>
        <w:rPr>
          <w:w w:val="105"/>
        </w:rPr>
        <w:t>sure</w:t>
      </w:r>
      <w:r>
        <w:rPr>
          <w:spacing w:val="40"/>
          <w:w w:val="105"/>
        </w:rPr>
        <w:t xml:space="preserve"> </w:t>
      </w:r>
      <w:r>
        <w:rPr>
          <w:w w:val="105"/>
        </w:rPr>
        <w:t>this</w:t>
      </w:r>
      <w:r>
        <w:rPr>
          <w:spacing w:val="40"/>
          <w:w w:val="105"/>
        </w:rPr>
        <w:t xml:space="preserve"> </w:t>
      </w:r>
      <w:r>
        <w:rPr>
          <w:w w:val="105"/>
        </w:rPr>
        <w:t>doesn’t</w:t>
      </w:r>
      <w:r>
        <w:rPr>
          <w:spacing w:val="40"/>
          <w:w w:val="105"/>
        </w:rPr>
        <w:t xml:space="preserve"> </w:t>
      </w:r>
      <w:r>
        <w:rPr>
          <w:w w:val="105"/>
        </w:rPr>
        <w:t>continue</w:t>
      </w:r>
      <w:r>
        <w:rPr>
          <w:spacing w:val="40"/>
          <w:w w:val="105"/>
        </w:rPr>
        <w:t xml:space="preserve"> </w:t>
      </w:r>
      <w:r>
        <w:rPr>
          <w:w w:val="105"/>
        </w:rPr>
        <w:t>to</w:t>
      </w:r>
      <w:r>
        <w:rPr>
          <w:spacing w:val="40"/>
          <w:w w:val="105"/>
        </w:rPr>
        <w:t xml:space="preserve"> </w:t>
      </w:r>
      <w:r>
        <w:rPr>
          <w:w w:val="105"/>
        </w:rPr>
        <w:t>happen.</w:t>
      </w:r>
    </w:p>
    <w:p w:rsidR="00224CE0" w:rsidRDefault="00000000">
      <w:pPr>
        <w:pStyle w:val="Heading1"/>
        <w:spacing w:before="189"/>
        <w:jc w:val="both"/>
      </w:pPr>
      <w:r>
        <w:rPr>
          <w:w w:val="125"/>
        </w:rPr>
        <w:t>THE</w:t>
      </w:r>
      <w:r>
        <w:rPr>
          <w:spacing w:val="-10"/>
          <w:w w:val="125"/>
        </w:rPr>
        <w:t xml:space="preserve"> </w:t>
      </w:r>
      <w:r>
        <w:rPr>
          <w:spacing w:val="-4"/>
          <w:w w:val="125"/>
        </w:rPr>
        <w:t>ROLE</w:t>
      </w:r>
    </w:p>
    <w:p w:rsidR="00224CE0" w:rsidRDefault="00000000">
      <w:pPr>
        <w:pStyle w:val="BodyText"/>
        <w:spacing w:before="232" w:line="271" w:lineRule="auto"/>
        <w:ind w:right="113"/>
        <w:jc w:val="both"/>
      </w:pPr>
      <w:r>
        <w:rPr>
          <w:w w:val="105"/>
        </w:rPr>
        <w:t>We</w:t>
      </w:r>
      <w:r>
        <w:rPr>
          <w:spacing w:val="40"/>
          <w:w w:val="105"/>
        </w:rPr>
        <w:t xml:space="preserve"> </w:t>
      </w:r>
      <w:r>
        <w:rPr>
          <w:w w:val="105"/>
        </w:rPr>
        <w:t>are</w:t>
      </w:r>
      <w:r>
        <w:rPr>
          <w:spacing w:val="40"/>
          <w:w w:val="105"/>
        </w:rPr>
        <w:t xml:space="preserve"> </w:t>
      </w:r>
      <w:r>
        <w:rPr>
          <w:w w:val="105"/>
        </w:rPr>
        <w:t>seeking</w:t>
      </w:r>
      <w:r>
        <w:rPr>
          <w:spacing w:val="40"/>
          <w:w w:val="105"/>
        </w:rPr>
        <w:t xml:space="preserve"> </w:t>
      </w:r>
      <w:r>
        <w:rPr>
          <w:w w:val="105"/>
        </w:rPr>
        <w:t>an</w:t>
      </w:r>
      <w:r>
        <w:rPr>
          <w:spacing w:val="40"/>
          <w:w w:val="105"/>
        </w:rPr>
        <w:t xml:space="preserve"> </w:t>
      </w:r>
      <w:r>
        <w:rPr>
          <w:w w:val="105"/>
        </w:rPr>
        <w:t>enthusiastic</w:t>
      </w:r>
      <w:r>
        <w:rPr>
          <w:spacing w:val="40"/>
          <w:w w:val="105"/>
        </w:rPr>
        <w:t xml:space="preserve"> </w:t>
      </w:r>
      <w:r>
        <w:rPr>
          <w:w w:val="105"/>
        </w:rPr>
        <w:t>Finance</w:t>
      </w:r>
      <w:r>
        <w:rPr>
          <w:spacing w:val="40"/>
          <w:w w:val="105"/>
        </w:rPr>
        <w:t xml:space="preserve"> </w:t>
      </w:r>
      <w:r w:rsidR="00573160">
        <w:rPr>
          <w:w w:val="105"/>
        </w:rPr>
        <w:t>Executive</w:t>
      </w:r>
      <w:r>
        <w:rPr>
          <w:spacing w:val="40"/>
          <w:w w:val="105"/>
        </w:rPr>
        <w:t xml:space="preserve"> </w:t>
      </w:r>
      <w:r>
        <w:rPr>
          <w:w w:val="105"/>
        </w:rPr>
        <w:t>to</w:t>
      </w:r>
      <w:r>
        <w:rPr>
          <w:spacing w:val="40"/>
          <w:w w:val="105"/>
        </w:rPr>
        <w:t xml:space="preserve"> </w:t>
      </w:r>
      <w:r>
        <w:rPr>
          <w:w w:val="105"/>
        </w:rPr>
        <w:t>join</w:t>
      </w:r>
      <w:r>
        <w:rPr>
          <w:spacing w:val="40"/>
          <w:w w:val="105"/>
        </w:rPr>
        <w:t xml:space="preserve"> </w:t>
      </w:r>
      <w:r>
        <w:rPr>
          <w:w w:val="105"/>
        </w:rPr>
        <w:t>our</w:t>
      </w:r>
      <w:r>
        <w:rPr>
          <w:spacing w:val="40"/>
          <w:w w:val="105"/>
        </w:rPr>
        <w:t xml:space="preserve"> </w:t>
      </w:r>
      <w:r>
        <w:rPr>
          <w:w w:val="105"/>
        </w:rPr>
        <w:t>team</w:t>
      </w:r>
      <w:r>
        <w:rPr>
          <w:spacing w:val="40"/>
          <w:w w:val="105"/>
        </w:rPr>
        <w:t xml:space="preserve"> </w:t>
      </w:r>
      <w:r>
        <w:rPr>
          <w:w w:val="105"/>
        </w:rPr>
        <w:t xml:space="preserve">at </w:t>
      </w:r>
      <w:proofErr w:type="gramStart"/>
      <w:r>
        <w:rPr>
          <w:w w:val="105"/>
        </w:rPr>
        <w:t>CoppaFeel!.</w:t>
      </w:r>
      <w:proofErr w:type="gramEnd"/>
      <w:r>
        <w:rPr>
          <w:w w:val="105"/>
        </w:rPr>
        <w:t xml:space="preserve"> Contributing to the running of our ﬁnancial systems and processes,</w:t>
      </w:r>
      <w:r w:rsidR="00541A03">
        <w:rPr>
          <w:w w:val="105"/>
        </w:rPr>
        <w:t xml:space="preserve"> with a focus on income,</w:t>
      </w:r>
      <w:r>
        <w:rPr>
          <w:w w:val="105"/>
        </w:rPr>
        <w:t xml:space="preserve"> the successful applicant will also be providing ﬁnancial information to support the fundraising team.</w:t>
      </w:r>
    </w:p>
    <w:p w:rsidR="00224CE0" w:rsidRPr="009C57C5" w:rsidRDefault="00000000" w:rsidP="00D461AD">
      <w:pPr>
        <w:pStyle w:val="BodyText"/>
        <w:spacing w:before="191" w:line="271" w:lineRule="auto"/>
        <w:ind w:right="115"/>
        <w:jc w:val="both"/>
        <w:rPr>
          <w:w w:val="110"/>
          <w:szCs w:val="22"/>
        </w:rPr>
        <w:sectPr w:rsidR="00224CE0" w:rsidRPr="009C57C5">
          <w:type w:val="continuous"/>
          <w:pgSz w:w="11920" w:h="16840"/>
          <w:pgMar w:top="1040" w:right="1340" w:bottom="280" w:left="1340" w:header="720" w:footer="720" w:gutter="0"/>
          <w:cols w:space="720"/>
        </w:sectPr>
      </w:pPr>
      <w:r>
        <w:rPr>
          <w:w w:val="110"/>
        </w:rPr>
        <w:t xml:space="preserve">We are looking for an enthusiastic person who wants to develop their career in charity ﬁnance, who will support our </w:t>
      </w:r>
      <w:r w:rsidR="00830D76" w:rsidRPr="00557E6C">
        <w:rPr>
          <w:w w:val="110"/>
        </w:rPr>
        <w:t>Head of Finance</w:t>
      </w:r>
      <w:r w:rsidR="00830D76">
        <w:rPr>
          <w:w w:val="110"/>
        </w:rPr>
        <w:t xml:space="preserve"> and </w:t>
      </w:r>
      <w:r>
        <w:rPr>
          <w:w w:val="110"/>
        </w:rPr>
        <w:t>Director of Business Support looking after CoppaFeel!</w:t>
      </w:r>
      <w:r w:rsidR="00D461AD">
        <w:rPr>
          <w:w w:val="110"/>
        </w:rPr>
        <w:t>’</w:t>
      </w:r>
      <w:r>
        <w:rPr>
          <w:w w:val="110"/>
        </w:rPr>
        <w:t xml:space="preserve">s ﬁnances. You will be happy with data entry and </w:t>
      </w:r>
      <w:r w:rsidRPr="009C57C5">
        <w:rPr>
          <w:w w:val="110"/>
          <w:szCs w:val="22"/>
        </w:rPr>
        <w:t>working across our fundraising and ﬁnance systems to ensure donations are coded correctly. This role requires reconciling income from many</w:t>
      </w:r>
      <w:r w:rsidR="00541A03" w:rsidRPr="009C57C5">
        <w:rPr>
          <w:w w:val="110"/>
          <w:szCs w:val="22"/>
        </w:rPr>
        <w:t xml:space="preserve"> </w:t>
      </w:r>
    </w:p>
    <w:p w:rsidR="00224CE0" w:rsidRPr="009C57C5" w:rsidRDefault="00000000" w:rsidP="00D461AD">
      <w:pPr>
        <w:pStyle w:val="BodyText"/>
        <w:spacing w:before="82" w:line="271" w:lineRule="auto"/>
        <w:ind w:left="0"/>
        <w:rPr>
          <w:w w:val="110"/>
          <w:szCs w:val="22"/>
        </w:rPr>
      </w:pPr>
      <w:r w:rsidRPr="009C57C5">
        <w:rPr>
          <w:w w:val="110"/>
          <w:szCs w:val="22"/>
        </w:rPr>
        <w:lastRenderedPageBreak/>
        <w:t>diﬀerent fundraising platforms and working with our external ﬁnancial provider ExcluServ.</w:t>
      </w:r>
    </w:p>
    <w:p w:rsidR="00224CE0" w:rsidRDefault="00000000" w:rsidP="00137791">
      <w:pPr>
        <w:pStyle w:val="Heading1"/>
        <w:spacing w:before="192"/>
        <w:rPr>
          <w:spacing w:val="-2"/>
          <w:w w:val="130"/>
        </w:rPr>
      </w:pPr>
      <w:r>
        <w:rPr>
          <w:w w:val="130"/>
        </w:rPr>
        <w:t>KEY</w:t>
      </w:r>
      <w:r>
        <w:rPr>
          <w:spacing w:val="-1"/>
          <w:w w:val="130"/>
        </w:rPr>
        <w:t xml:space="preserve"> </w:t>
      </w:r>
      <w:r>
        <w:rPr>
          <w:spacing w:val="-2"/>
          <w:w w:val="130"/>
        </w:rPr>
        <w:t>RESPONSIBILITIES</w:t>
      </w:r>
    </w:p>
    <w:p w:rsidR="00137791" w:rsidRPr="00137791" w:rsidRDefault="00137791" w:rsidP="00137791">
      <w:pPr>
        <w:pStyle w:val="Heading1"/>
        <w:spacing w:before="192"/>
      </w:pPr>
    </w:p>
    <w:p w:rsidR="00137791" w:rsidRPr="009C57C5" w:rsidRDefault="00137791" w:rsidP="009C57C5">
      <w:pPr>
        <w:pStyle w:val="ListParagraph"/>
        <w:numPr>
          <w:ilvl w:val="0"/>
          <w:numId w:val="1"/>
        </w:numPr>
        <w:tabs>
          <w:tab w:val="left" w:pos="820"/>
        </w:tabs>
        <w:spacing w:line="271" w:lineRule="auto"/>
        <w:ind w:right="465"/>
        <w:rPr>
          <w:w w:val="110"/>
          <w:sz w:val="24"/>
        </w:rPr>
      </w:pPr>
      <w:r w:rsidRPr="009C57C5">
        <w:rPr>
          <w:w w:val="110"/>
          <w:sz w:val="24"/>
        </w:rPr>
        <w:t>Accurately c</w:t>
      </w:r>
      <w:r w:rsidR="00830D76" w:rsidRPr="009C57C5">
        <w:rPr>
          <w:w w:val="110"/>
          <w:sz w:val="24"/>
        </w:rPr>
        <w:t>oding income</w:t>
      </w:r>
      <w:r w:rsidRPr="009C57C5">
        <w:rPr>
          <w:w w:val="110"/>
          <w:sz w:val="24"/>
        </w:rPr>
        <w:t xml:space="preserve"> from reports downloaded from a variety of fundraising platforms onto Xero </w:t>
      </w:r>
      <w:r w:rsidR="00830D76" w:rsidRPr="009C57C5">
        <w:rPr>
          <w:w w:val="110"/>
          <w:sz w:val="24"/>
        </w:rPr>
        <w:t>and reconciling donations to ensure income is attributed to the appropriate areas</w:t>
      </w:r>
    </w:p>
    <w:p w:rsidR="00224CE0" w:rsidRPr="009C57C5" w:rsidRDefault="00137791" w:rsidP="009C57C5">
      <w:pPr>
        <w:pStyle w:val="ListParagraph"/>
        <w:numPr>
          <w:ilvl w:val="0"/>
          <w:numId w:val="1"/>
        </w:numPr>
        <w:tabs>
          <w:tab w:val="left" w:pos="820"/>
        </w:tabs>
        <w:spacing w:line="271" w:lineRule="auto"/>
        <w:ind w:right="465"/>
        <w:rPr>
          <w:w w:val="110"/>
          <w:sz w:val="24"/>
        </w:rPr>
      </w:pPr>
      <w:r w:rsidRPr="009C57C5">
        <w:rPr>
          <w:w w:val="110"/>
          <w:sz w:val="24"/>
        </w:rPr>
        <w:t>N</w:t>
      </w:r>
      <w:r w:rsidR="00830D76" w:rsidRPr="009C57C5">
        <w:rPr>
          <w:w w:val="110"/>
          <w:sz w:val="24"/>
        </w:rPr>
        <w:t>otifying the fundraising team when donations arrive and invoices are paid</w:t>
      </w:r>
    </w:p>
    <w:p w:rsidR="00224CE0" w:rsidRPr="009C57C5" w:rsidRDefault="00000000" w:rsidP="009C57C5">
      <w:pPr>
        <w:pStyle w:val="ListParagraph"/>
        <w:numPr>
          <w:ilvl w:val="0"/>
          <w:numId w:val="1"/>
        </w:numPr>
        <w:tabs>
          <w:tab w:val="left" w:pos="819"/>
        </w:tabs>
        <w:spacing w:line="271" w:lineRule="auto"/>
        <w:ind w:right="465"/>
        <w:rPr>
          <w:w w:val="110"/>
          <w:sz w:val="24"/>
        </w:rPr>
      </w:pPr>
      <w:r>
        <w:rPr>
          <w:w w:val="110"/>
          <w:sz w:val="24"/>
        </w:rPr>
        <w:t>Assisting</w:t>
      </w:r>
      <w:r w:rsidRPr="009C57C5">
        <w:rPr>
          <w:w w:val="110"/>
          <w:sz w:val="24"/>
        </w:rPr>
        <w:t xml:space="preserve"> </w:t>
      </w:r>
      <w:r>
        <w:rPr>
          <w:w w:val="110"/>
          <w:sz w:val="24"/>
        </w:rPr>
        <w:t>with</w:t>
      </w:r>
      <w:r w:rsidRPr="009C57C5">
        <w:rPr>
          <w:w w:val="110"/>
          <w:sz w:val="24"/>
        </w:rPr>
        <w:t xml:space="preserve"> </w:t>
      </w:r>
      <w:r>
        <w:rPr>
          <w:w w:val="110"/>
          <w:sz w:val="24"/>
        </w:rPr>
        <w:t>Bank</w:t>
      </w:r>
      <w:r w:rsidRPr="009C57C5">
        <w:rPr>
          <w:w w:val="110"/>
          <w:sz w:val="24"/>
        </w:rPr>
        <w:t xml:space="preserve"> reconciliation</w:t>
      </w:r>
      <w:r w:rsidR="00830D76" w:rsidRPr="009C57C5">
        <w:rPr>
          <w:w w:val="110"/>
          <w:sz w:val="24"/>
        </w:rPr>
        <w:t xml:space="preserve"> alongside our external accounting consultants</w:t>
      </w:r>
    </w:p>
    <w:p w:rsidR="00224CE0" w:rsidRPr="00137791" w:rsidRDefault="00000000" w:rsidP="009C57C5">
      <w:pPr>
        <w:pStyle w:val="ListParagraph"/>
        <w:numPr>
          <w:ilvl w:val="0"/>
          <w:numId w:val="1"/>
        </w:numPr>
        <w:tabs>
          <w:tab w:val="left" w:pos="820"/>
        </w:tabs>
        <w:spacing w:line="271" w:lineRule="auto"/>
        <w:ind w:right="465"/>
        <w:rPr>
          <w:w w:val="110"/>
          <w:sz w:val="24"/>
        </w:rPr>
      </w:pPr>
      <w:r>
        <w:rPr>
          <w:w w:val="110"/>
          <w:sz w:val="24"/>
        </w:rPr>
        <w:t>Managing</w:t>
      </w:r>
      <w:r w:rsidRPr="00137791">
        <w:rPr>
          <w:w w:val="110"/>
          <w:sz w:val="24"/>
        </w:rPr>
        <w:t xml:space="preserve"> </w:t>
      </w:r>
      <w:r w:rsidR="008E5F81" w:rsidRPr="00137791">
        <w:rPr>
          <w:w w:val="110"/>
          <w:sz w:val="24"/>
        </w:rPr>
        <w:t xml:space="preserve">and </w:t>
      </w:r>
      <w:r w:rsidR="00137791" w:rsidRPr="00137791">
        <w:rPr>
          <w:w w:val="110"/>
          <w:sz w:val="24"/>
        </w:rPr>
        <w:t xml:space="preserve">administering </w:t>
      </w:r>
      <w:r>
        <w:rPr>
          <w:w w:val="110"/>
          <w:sz w:val="24"/>
        </w:rPr>
        <w:t>fundraising</w:t>
      </w:r>
      <w:r w:rsidRPr="00137791">
        <w:rPr>
          <w:w w:val="110"/>
          <w:sz w:val="24"/>
        </w:rPr>
        <w:t xml:space="preserve"> </w:t>
      </w:r>
      <w:r>
        <w:rPr>
          <w:w w:val="110"/>
          <w:sz w:val="24"/>
        </w:rPr>
        <w:t>platforms</w:t>
      </w:r>
      <w:r w:rsidRPr="00137791">
        <w:rPr>
          <w:w w:val="110"/>
          <w:sz w:val="24"/>
        </w:rPr>
        <w:t xml:space="preserve"> </w:t>
      </w:r>
      <w:r>
        <w:rPr>
          <w:w w:val="110"/>
          <w:sz w:val="24"/>
        </w:rPr>
        <w:t>to</w:t>
      </w:r>
      <w:r w:rsidRPr="00137791">
        <w:rPr>
          <w:w w:val="110"/>
          <w:sz w:val="24"/>
        </w:rPr>
        <w:t xml:space="preserve"> </w:t>
      </w:r>
      <w:r>
        <w:rPr>
          <w:w w:val="110"/>
          <w:sz w:val="24"/>
        </w:rPr>
        <w:t>ensure</w:t>
      </w:r>
      <w:r w:rsidRPr="00137791">
        <w:rPr>
          <w:w w:val="110"/>
          <w:sz w:val="24"/>
        </w:rPr>
        <w:t xml:space="preserve"> </w:t>
      </w:r>
      <w:r>
        <w:rPr>
          <w:w w:val="110"/>
          <w:sz w:val="24"/>
        </w:rPr>
        <w:t>smooth</w:t>
      </w:r>
      <w:r w:rsidRPr="00137791">
        <w:rPr>
          <w:w w:val="110"/>
          <w:sz w:val="24"/>
        </w:rPr>
        <w:t xml:space="preserve"> </w:t>
      </w:r>
      <w:r>
        <w:rPr>
          <w:w w:val="110"/>
          <w:sz w:val="24"/>
        </w:rPr>
        <w:t>running</w:t>
      </w:r>
      <w:r w:rsidRPr="00137791">
        <w:rPr>
          <w:w w:val="110"/>
          <w:sz w:val="24"/>
        </w:rPr>
        <w:t xml:space="preserve"> </w:t>
      </w:r>
      <w:r>
        <w:rPr>
          <w:w w:val="110"/>
          <w:sz w:val="24"/>
        </w:rPr>
        <w:t>of</w:t>
      </w:r>
      <w:r w:rsidRPr="00137791">
        <w:rPr>
          <w:w w:val="110"/>
          <w:sz w:val="24"/>
        </w:rPr>
        <w:t xml:space="preserve"> </w:t>
      </w:r>
      <w:r>
        <w:rPr>
          <w:w w:val="110"/>
          <w:sz w:val="24"/>
        </w:rPr>
        <w:t>donations</w:t>
      </w:r>
      <w:r w:rsidR="00137791">
        <w:rPr>
          <w:w w:val="110"/>
          <w:sz w:val="24"/>
        </w:rPr>
        <w:t xml:space="preserve"> </w:t>
      </w:r>
      <w:r>
        <w:rPr>
          <w:w w:val="110"/>
          <w:sz w:val="24"/>
        </w:rPr>
        <w:t>arriving</w:t>
      </w:r>
      <w:r w:rsidRPr="00137791">
        <w:rPr>
          <w:w w:val="110"/>
          <w:sz w:val="24"/>
        </w:rPr>
        <w:t xml:space="preserve"> </w:t>
      </w:r>
      <w:r>
        <w:rPr>
          <w:w w:val="110"/>
          <w:sz w:val="24"/>
        </w:rPr>
        <w:t>and</w:t>
      </w:r>
      <w:r w:rsidRPr="00137791">
        <w:rPr>
          <w:w w:val="110"/>
          <w:sz w:val="24"/>
        </w:rPr>
        <w:t xml:space="preserve"> </w:t>
      </w:r>
      <w:r>
        <w:rPr>
          <w:w w:val="110"/>
          <w:sz w:val="24"/>
        </w:rPr>
        <w:t>working</w:t>
      </w:r>
      <w:r w:rsidRPr="00137791">
        <w:rPr>
          <w:w w:val="110"/>
          <w:sz w:val="24"/>
        </w:rPr>
        <w:t xml:space="preserve"> </w:t>
      </w:r>
      <w:r>
        <w:rPr>
          <w:w w:val="110"/>
          <w:sz w:val="24"/>
        </w:rPr>
        <w:t>with</w:t>
      </w:r>
      <w:r w:rsidRPr="00137791">
        <w:rPr>
          <w:w w:val="110"/>
          <w:sz w:val="24"/>
        </w:rPr>
        <w:t xml:space="preserve"> </w:t>
      </w:r>
      <w:r>
        <w:rPr>
          <w:w w:val="110"/>
          <w:sz w:val="24"/>
        </w:rPr>
        <w:t>the</w:t>
      </w:r>
      <w:r w:rsidRPr="00137791">
        <w:rPr>
          <w:w w:val="110"/>
          <w:sz w:val="24"/>
        </w:rPr>
        <w:t xml:space="preserve"> </w:t>
      </w:r>
      <w:r>
        <w:rPr>
          <w:w w:val="110"/>
          <w:sz w:val="24"/>
        </w:rPr>
        <w:t>Fundraising</w:t>
      </w:r>
      <w:r w:rsidRPr="00137791">
        <w:rPr>
          <w:w w:val="110"/>
          <w:sz w:val="24"/>
        </w:rPr>
        <w:t xml:space="preserve"> </w:t>
      </w:r>
      <w:r>
        <w:rPr>
          <w:w w:val="110"/>
          <w:sz w:val="24"/>
        </w:rPr>
        <w:t>Executive</w:t>
      </w:r>
      <w:r w:rsidRPr="00137791">
        <w:rPr>
          <w:w w:val="110"/>
          <w:sz w:val="24"/>
        </w:rPr>
        <w:t xml:space="preserve"> </w:t>
      </w:r>
      <w:r>
        <w:rPr>
          <w:w w:val="110"/>
          <w:sz w:val="24"/>
        </w:rPr>
        <w:t>to</w:t>
      </w:r>
      <w:r w:rsidRPr="00137791">
        <w:rPr>
          <w:w w:val="110"/>
          <w:sz w:val="24"/>
        </w:rPr>
        <w:t xml:space="preserve"> </w:t>
      </w:r>
      <w:r>
        <w:rPr>
          <w:w w:val="110"/>
          <w:sz w:val="24"/>
        </w:rPr>
        <w:t>keep</w:t>
      </w:r>
      <w:r w:rsidRPr="00137791">
        <w:rPr>
          <w:w w:val="110"/>
          <w:sz w:val="24"/>
        </w:rPr>
        <w:t xml:space="preserve"> </w:t>
      </w:r>
      <w:r>
        <w:rPr>
          <w:w w:val="110"/>
          <w:sz w:val="24"/>
        </w:rPr>
        <w:t>a</w:t>
      </w:r>
      <w:r w:rsidRPr="00137791">
        <w:rPr>
          <w:w w:val="110"/>
          <w:sz w:val="24"/>
        </w:rPr>
        <w:t xml:space="preserve"> </w:t>
      </w:r>
      <w:r>
        <w:rPr>
          <w:w w:val="110"/>
          <w:sz w:val="24"/>
        </w:rPr>
        <w:t>record</w:t>
      </w:r>
      <w:r w:rsidRPr="00137791">
        <w:rPr>
          <w:w w:val="110"/>
          <w:sz w:val="24"/>
        </w:rPr>
        <w:t xml:space="preserve"> </w:t>
      </w:r>
      <w:r>
        <w:rPr>
          <w:w w:val="110"/>
          <w:sz w:val="24"/>
        </w:rPr>
        <w:t>of income due in</w:t>
      </w:r>
    </w:p>
    <w:p w:rsidR="00224CE0" w:rsidRPr="009C57C5" w:rsidRDefault="00000000" w:rsidP="009C57C5">
      <w:pPr>
        <w:pStyle w:val="ListParagraph"/>
        <w:numPr>
          <w:ilvl w:val="0"/>
          <w:numId w:val="1"/>
        </w:numPr>
        <w:tabs>
          <w:tab w:val="left" w:pos="820"/>
        </w:tabs>
        <w:spacing w:line="271" w:lineRule="auto"/>
        <w:ind w:right="465"/>
        <w:rPr>
          <w:w w:val="110"/>
          <w:sz w:val="24"/>
        </w:rPr>
      </w:pPr>
      <w:r>
        <w:rPr>
          <w:w w:val="110"/>
          <w:sz w:val="24"/>
        </w:rPr>
        <w:t>Contributing</w:t>
      </w:r>
      <w:r w:rsidRPr="009C57C5">
        <w:rPr>
          <w:w w:val="110"/>
          <w:sz w:val="24"/>
        </w:rPr>
        <w:t xml:space="preserve"> </w:t>
      </w:r>
      <w:r>
        <w:rPr>
          <w:w w:val="110"/>
          <w:sz w:val="24"/>
        </w:rPr>
        <w:t>to</w:t>
      </w:r>
      <w:r w:rsidRPr="009C57C5">
        <w:rPr>
          <w:w w:val="110"/>
          <w:sz w:val="24"/>
        </w:rPr>
        <w:t xml:space="preserve"> </w:t>
      </w:r>
      <w:r>
        <w:rPr>
          <w:w w:val="110"/>
          <w:sz w:val="24"/>
        </w:rPr>
        <w:t>accurate</w:t>
      </w:r>
      <w:r w:rsidRPr="009C57C5">
        <w:rPr>
          <w:w w:val="110"/>
          <w:sz w:val="24"/>
        </w:rPr>
        <w:t xml:space="preserve"> </w:t>
      </w:r>
      <w:r>
        <w:rPr>
          <w:w w:val="110"/>
          <w:sz w:val="24"/>
        </w:rPr>
        <w:t>ﬁnancial</w:t>
      </w:r>
      <w:r w:rsidRPr="009C57C5">
        <w:rPr>
          <w:w w:val="110"/>
          <w:sz w:val="24"/>
        </w:rPr>
        <w:t xml:space="preserve"> </w:t>
      </w:r>
      <w:r>
        <w:rPr>
          <w:w w:val="110"/>
          <w:sz w:val="24"/>
        </w:rPr>
        <w:t>ledger</w:t>
      </w:r>
      <w:r w:rsidRPr="009C57C5">
        <w:rPr>
          <w:w w:val="110"/>
          <w:sz w:val="24"/>
        </w:rPr>
        <w:t xml:space="preserve"> </w:t>
      </w:r>
      <w:r>
        <w:rPr>
          <w:w w:val="110"/>
          <w:sz w:val="24"/>
        </w:rPr>
        <w:t>codes</w:t>
      </w:r>
      <w:r w:rsidRPr="009C57C5">
        <w:rPr>
          <w:w w:val="110"/>
          <w:sz w:val="24"/>
        </w:rPr>
        <w:t xml:space="preserve"> </w:t>
      </w:r>
      <w:r>
        <w:rPr>
          <w:w w:val="110"/>
          <w:sz w:val="24"/>
        </w:rPr>
        <w:t>to</w:t>
      </w:r>
      <w:r w:rsidRPr="009C57C5">
        <w:rPr>
          <w:w w:val="110"/>
          <w:sz w:val="24"/>
        </w:rPr>
        <w:t xml:space="preserve"> </w:t>
      </w:r>
      <w:r>
        <w:rPr>
          <w:w w:val="110"/>
          <w:sz w:val="24"/>
        </w:rPr>
        <w:t>allow</w:t>
      </w:r>
      <w:r w:rsidRPr="009C57C5">
        <w:rPr>
          <w:w w:val="110"/>
          <w:sz w:val="24"/>
        </w:rPr>
        <w:t xml:space="preserve"> </w:t>
      </w:r>
      <w:r>
        <w:rPr>
          <w:w w:val="110"/>
          <w:sz w:val="24"/>
        </w:rPr>
        <w:t>the</w:t>
      </w:r>
      <w:r w:rsidRPr="009C57C5">
        <w:rPr>
          <w:w w:val="110"/>
          <w:sz w:val="24"/>
        </w:rPr>
        <w:t xml:space="preserve"> </w:t>
      </w:r>
      <w:r>
        <w:rPr>
          <w:w w:val="110"/>
          <w:sz w:val="24"/>
        </w:rPr>
        <w:t>accurate generation of regular management accounts and ﬁnance reporting</w:t>
      </w:r>
    </w:p>
    <w:p w:rsidR="00224CE0" w:rsidRPr="009C57C5" w:rsidRDefault="00000000">
      <w:pPr>
        <w:pStyle w:val="ListParagraph"/>
        <w:numPr>
          <w:ilvl w:val="0"/>
          <w:numId w:val="1"/>
        </w:numPr>
        <w:tabs>
          <w:tab w:val="left" w:pos="820"/>
        </w:tabs>
        <w:spacing w:line="271" w:lineRule="auto"/>
        <w:ind w:right="465"/>
        <w:rPr>
          <w:w w:val="110"/>
          <w:sz w:val="24"/>
        </w:rPr>
      </w:pPr>
      <w:r>
        <w:rPr>
          <w:w w:val="110"/>
          <w:sz w:val="24"/>
        </w:rPr>
        <w:t>Entering ﬁnancial and fundraising information into spreadsheets and databases</w:t>
      </w:r>
      <w:r w:rsidRPr="009C57C5">
        <w:rPr>
          <w:w w:val="110"/>
          <w:sz w:val="24"/>
        </w:rPr>
        <w:t xml:space="preserve"> </w:t>
      </w:r>
      <w:r>
        <w:rPr>
          <w:w w:val="110"/>
          <w:sz w:val="24"/>
        </w:rPr>
        <w:t>manually</w:t>
      </w:r>
      <w:r w:rsidRPr="009C57C5">
        <w:rPr>
          <w:w w:val="110"/>
          <w:sz w:val="24"/>
        </w:rPr>
        <w:t xml:space="preserve"> </w:t>
      </w:r>
      <w:r>
        <w:rPr>
          <w:w w:val="110"/>
          <w:sz w:val="24"/>
        </w:rPr>
        <w:t>and</w:t>
      </w:r>
      <w:r w:rsidRPr="009C57C5">
        <w:rPr>
          <w:w w:val="110"/>
          <w:sz w:val="24"/>
        </w:rPr>
        <w:t xml:space="preserve"> </w:t>
      </w:r>
      <w:r>
        <w:rPr>
          <w:w w:val="110"/>
          <w:sz w:val="24"/>
        </w:rPr>
        <w:t>through</w:t>
      </w:r>
      <w:r w:rsidRPr="009C57C5">
        <w:rPr>
          <w:w w:val="110"/>
          <w:sz w:val="24"/>
        </w:rPr>
        <w:t xml:space="preserve"> </w:t>
      </w:r>
      <w:r>
        <w:rPr>
          <w:w w:val="110"/>
          <w:sz w:val="24"/>
        </w:rPr>
        <w:t>mass</w:t>
      </w:r>
      <w:r w:rsidRPr="009C57C5">
        <w:rPr>
          <w:w w:val="110"/>
          <w:sz w:val="24"/>
        </w:rPr>
        <w:t xml:space="preserve"> </w:t>
      </w:r>
      <w:r>
        <w:rPr>
          <w:w w:val="110"/>
          <w:sz w:val="24"/>
        </w:rPr>
        <w:t>uploads</w:t>
      </w:r>
      <w:r w:rsidRPr="009C57C5">
        <w:rPr>
          <w:w w:val="110"/>
          <w:sz w:val="24"/>
        </w:rPr>
        <w:t xml:space="preserve"> </w:t>
      </w:r>
      <w:r>
        <w:rPr>
          <w:w w:val="110"/>
          <w:sz w:val="24"/>
        </w:rPr>
        <w:t>from</w:t>
      </w:r>
      <w:r w:rsidRPr="009C57C5">
        <w:rPr>
          <w:w w:val="110"/>
          <w:sz w:val="24"/>
        </w:rPr>
        <w:t xml:space="preserve"> </w:t>
      </w:r>
      <w:r>
        <w:rPr>
          <w:w w:val="110"/>
          <w:sz w:val="24"/>
        </w:rPr>
        <w:t>fundraising</w:t>
      </w:r>
      <w:r w:rsidRPr="009C57C5">
        <w:rPr>
          <w:w w:val="110"/>
          <w:sz w:val="24"/>
        </w:rPr>
        <w:t xml:space="preserve"> </w:t>
      </w:r>
      <w:r>
        <w:rPr>
          <w:w w:val="110"/>
          <w:sz w:val="24"/>
        </w:rPr>
        <w:t>platforms (e.g</w:t>
      </w:r>
      <w:r w:rsidR="006E1E06">
        <w:rPr>
          <w:w w:val="110"/>
          <w:sz w:val="24"/>
        </w:rPr>
        <w:t>.</w:t>
      </w:r>
      <w:r>
        <w:rPr>
          <w:w w:val="110"/>
          <w:sz w:val="24"/>
        </w:rPr>
        <w:t xml:space="preserve"> JustGiving)</w:t>
      </w:r>
    </w:p>
    <w:p w:rsidR="00797526" w:rsidRPr="00830D76" w:rsidRDefault="00797526">
      <w:pPr>
        <w:pStyle w:val="ListParagraph"/>
        <w:numPr>
          <w:ilvl w:val="0"/>
          <w:numId w:val="1"/>
        </w:numPr>
        <w:tabs>
          <w:tab w:val="left" w:pos="820"/>
        </w:tabs>
        <w:spacing w:line="271" w:lineRule="auto"/>
        <w:ind w:right="465"/>
        <w:rPr>
          <w:sz w:val="24"/>
        </w:rPr>
      </w:pPr>
      <w:r>
        <w:rPr>
          <w:w w:val="110"/>
          <w:sz w:val="24"/>
        </w:rPr>
        <w:t>Work with colleagues in Fundraising to ensure timely collection of outstanding balances from customers</w:t>
      </w:r>
    </w:p>
    <w:p w:rsidR="00830D76" w:rsidRPr="009C57C5" w:rsidRDefault="00830D76">
      <w:pPr>
        <w:pStyle w:val="ListParagraph"/>
        <w:numPr>
          <w:ilvl w:val="0"/>
          <w:numId w:val="1"/>
        </w:numPr>
        <w:tabs>
          <w:tab w:val="left" w:pos="820"/>
        </w:tabs>
        <w:spacing w:line="271" w:lineRule="auto"/>
        <w:ind w:right="465"/>
        <w:rPr>
          <w:w w:val="110"/>
          <w:sz w:val="24"/>
        </w:rPr>
      </w:pPr>
      <w:r>
        <w:rPr>
          <w:w w:val="110"/>
          <w:sz w:val="24"/>
        </w:rPr>
        <w:t>Processing cash/cheques received and doing regular bank runs</w:t>
      </w:r>
    </w:p>
    <w:p w:rsidR="00137791" w:rsidRPr="009C57C5" w:rsidRDefault="00137791" w:rsidP="009C57C5">
      <w:pPr>
        <w:pStyle w:val="ListParagraph"/>
        <w:numPr>
          <w:ilvl w:val="0"/>
          <w:numId w:val="1"/>
        </w:numPr>
        <w:tabs>
          <w:tab w:val="left" w:pos="820"/>
        </w:tabs>
        <w:spacing w:line="271" w:lineRule="auto"/>
        <w:ind w:right="465"/>
        <w:rPr>
          <w:w w:val="110"/>
          <w:sz w:val="24"/>
        </w:rPr>
      </w:pPr>
      <w:r>
        <w:rPr>
          <w:w w:val="110"/>
          <w:sz w:val="24"/>
        </w:rPr>
        <w:t xml:space="preserve">Financial transaction processing including downloading </w:t>
      </w:r>
      <w:r w:rsidR="00797526">
        <w:rPr>
          <w:w w:val="110"/>
          <w:sz w:val="24"/>
        </w:rPr>
        <w:t xml:space="preserve">accounts payable </w:t>
      </w:r>
      <w:r>
        <w:rPr>
          <w:w w:val="110"/>
          <w:sz w:val="24"/>
        </w:rPr>
        <w:t>invoices from website account</w:t>
      </w:r>
    </w:p>
    <w:p w:rsidR="00797526" w:rsidRDefault="0069013C" w:rsidP="0069013C">
      <w:pPr>
        <w:widowControl/>
        <w:numPr>
          <w:ilvl w:val="0"/>
          <w:numId w:val="1"/>
        </w:numPr>
        <w:autoSpaceDE/>
        <w:autoSpaceDN/>
        <w:textAlignment w:val="baseline"/>
        <w:rPr>
          <w:w w:val="110"/>
          <w:sz w:val="24"/>
        </w:rPr>
      </w:pPr>
      <w:r w:rsidRPr="0069013C">
        <w:rPr>
          <w:w w:val="110"/>
          <w:sz w:val="24"/>
        </w:rPr>
        <w:t xml:space="preserve">Managing monthly staff </w:t>
      </w:r>
      <w:r>
        <w:rPr>
          <w:w w:val="110"/>
          <w:sz w:val="24"/>
        </w:rPr>
        <w:t xml:space="preserve">debit </w:t>
      </w:r>
      <w:r w:rsidRPr="0069013C">
        <w:rPr>
          <w:w w:val="110"/>
          <w:sz w:val="24"/>
        </w:rPr>
        <w:t>card reconciliations and ensure that these are returned on time with all receipts and invoices</w:t>
      </w:r>
      <w:r>
        <w:rPr>
          <w:w w:val="110"/>
          <w:sz w:val="24"/>
        </w:rPr>
        <w:t>,</w:t>
      </w:r>
      <w:r w:rsidRPr="0069013C">
        <w:rPr>
          <w:w w:val="110"/>
          <w:sz w:val="24"/>
        </w:rPr>
        <w:t xml:space="preserve"> with follow up as required</w:t>
      </w:r>
    </w:p>
    <w:p w:rsidR="0069013C" w:rsidRPr="0069013C" w:rsidRDefault="0069013C" w:rsidP="009C57C5">
      <w:pPr>
        <w:pStyle w:val="ListParagraph"/>
        <w:numPr>
          <w:ilvl w:val="0"/>
          <w:numId w:val="1"/>
        </w:numPr>
        <w:tabs>
          <w:tab w:val="left" w:pos="820"/>
        </w:tabs>
        <w:spacing w:line="271" w:lineRule="auto"/>
        <w:ind w:right="465"/>
        <w:rPr>
          <w:w w:val="110"/>
          <w:sz w:val="24"/>
        </w:rPr>
      </w:pPr>
      <w:r>
        <w:rPr>
          <w:w w:val="110"/>
          <w:sz w:val="24"/>
        </w:rPr>
        <w:t xml:space="preserve">Manage </w:t>
      </w:r>
      <w:r w:rsidR="00BD282F">
        <w:rPr>
          <w:w w:val="110"/>
          <w:sz w:val="24"/>
        </w:rPr>
        <w:t>monthly staff Wellbeing Fund reconciliation ensuring report provided to Head of Finance timely</w:t>
      </w:r>
      <w:r w:rsidR="00631EF9">
        <w:rPr>
          <w:w w:val="110"/>
          <w:sz w:val="24"/>
        </w:rPr>
        <w:t xml:space="preserve"> for payroll production</w:t>
      </w:r>
    </w:p>
    <w:p w:rsidR="00224CE0" w:rsidRPr="009C57C5" w:rsidRDefault="00000000" w:rsidP="009C57C5">
      <w:pPr>
        <w:pStyle w:val="ListParagraph"/>
        <w:numPr>
          <w:ilvl w:val="0"/>
          <w:numId w:val="1"/>
        </w:numPr>
        <w:tabs>
          <w:tab w:val="left" w:pos="820"/>
        </w:tabs>
        <w:spacing w:line="271" w:lineRule="auto"/>
        <w:ind w:right="465"/>
        <w:rPr>
          <w:w w:val="110"/>
          <w:sz w:val="24"/>
        </w:rPr>
      </w:pPr>
      <w:r w:rsidRPr="009C57C5">
        <w:rPr>
          <w:w w:val="110"/>
          <w:sz w:val="24"/>
        </w:rPr>
        <w:t>Support the Director of Business Support with the annual audit and annual report</w:t>
      </w:r>
    </w:p>
    <w:p w:rsidR="000359BA" w:rsidRPr="009C57C5" w:rsidRDefault="000359BA" w:rsidP="009C57C5">
      <w:pPr>
        <w:pStyle w:val="ListParagraph"/>
        <w:numPr>
          <w:ilvl w:val="0"/>
          <w:numId w:val="1"/>
        </w:numPr>
        <w:tabs>
          <w:tab w:val="left" w:pos="820"/>
        </w:tabs>
        <w:spacing w:line="271" w:lineRule="auto"/>
        <w:ind w:right="465"/>
        <w:rPr>
          <w:w w:val="110"/>
          <w:sz w:val="24"/>
        </w:rPr>
      </w:pPr>
      <w:r>
        <w:rPr>
          <w:w w:val="110"/>
          <w:sz w:val="24"/>
        </w:rPr>
        <w:t>Support the Partnerships team with reports and fundraiser information</w:t>
      </w:r>
    </w:p>
    <w:p w:rsidR="00224CE0" w:rsidRPr="009C57C5" w:rsidRDefault="00000000" w:rsidP="009C57C5">
      <w:pPr>
        <w:pStyle w:val="ListParagraph"/>
        <w:numPr>
          <w:ilvl w:val="0"/>
          <w:numId w:val="1"/>
        </w:numPr>
        <w:tabs>
          <w:tab w:val="left" w:pos="820"/>
        </w:tabs>
        <w:spacing w:line="271" w:lineRule="auto"/>
        <w:ind w:right="465"/>
        <w:rPr>
          <w:w w:val="110"/>
          <w:sz w:val="24"/>
        </w:rPr>
      </w:pPr>
      <w:r>
        <w:rPr>
          <w:w w:val="110"/>
          <w:sz w:val="24"/>
        </w:rPr>
        <w:t xml:space="preserve">Support the </w:t>
      </w:r>
      <w:r w:rsidR="00573160">
        <w:rPr>
          <w:w w:val="110"/>
          <w:sz w:val="24"/>
        </w:rPr>
        <w:t>Head of Finance</w:t>
      </w:r>
      <w:r>
        <w:rPr>
          <w:w w:val="110"/>
          <w:sz w:val="24"/>
        </w:rPr>
        <w:t xml:space="preserve"> with Gift Aid claims and accurate record keeping of donors Gift Aid declarations</w:t>
      </w:r>
    </w:p>
    <w:p w:rsidR="004D56F3" w:rsidRPr="000359BA" w:rsidRDefault="004D56F3">
      <w:pPr>
        <w:pStyle w:val="ListParagraph"/>
        <w:numPr>
          <w:ilvl w:val="0"/>
          <w:numId w:val="1"/>
        </w:numPr>
        <w:tabs>
          <w:tab w:val="left" w:pos="820"/>
        </w:tabs>
        <w:spacing w:line="271" w:lineRule="auto"/>
        <w:ind w:right="385"/>
        <w:rPr>
          <w:sz w:val="24"/>
        </w:rPr>
      </w:pPr>
      <w:r>
        <w:rPr>
          <w:w w:val="110"/>
          <w:sz w:val="24"/>
        </w:rPr>
        <w:t>Providing support and advice to staff, including training/induction and Finance policy review and updates</w:t>
      </w:r>
    </w:p>
    <w:p w:rsidR="000359BA" w:rsidRDefault="000359BA">
      <w:pPr>
        <w:pStyle w:val="ListParagraph"/>
        <w:numPr>
          <w:ilvl w:val="0"/>
          <w:numId w:val="1"/>
        </w:numPr>
        <w:tabs>
          <w:tab w:val="left" w:pos="820"/>
        </w:tabs>
        <w:spacing w:line="271" w:lineRule="auto"/>
        <w:ind w:right="385"/>
        <w:rPr>
          <w:sz w:val="24"/>
        </w:rPr>
      </w:pPr>
      <w:r>
        <w:rPr>
          <w:w w:val="110"/>
          <w:sz w:val="24"/>
        </w:rPr>
        <w:t xml:space="preserve">Other ad-hoc duties such as </w:t>
      </w:r>
      <w:proofErr w:type="spellStart"/>
      <w:r>
        <w:rPr>
          <w:w w:val="110"/>
          <w:sz w:val="24"/>
        </w:rPr>
        <w:t>organisation</w:t>
      </w:r>
      <w:proofErr w:type="spellEnd"/>
      <w:r>
        <w:rPr>
          <w:w w:val="110"/>
          <w:sz w:val="24"/>
        </w:rPr>
        <w:t xml:space="preserve"> of in-office Finance post, fundraising comms, physical gift aid/sponsorship</w:t>
      </w:r>
    </w:p>
    <w:p w:rsidR="00224CE0" w:rsidRDefault="00000000">
      <w:pPr>
        <w:pStyle w:val="Heading1"/>
        <w:spacing w:before="181"/>
      </w:pPr>
      <w:r>
        <w:rPr>
          <w:w w:val="115"/>
        </w:rPr>
        <w:t>POSITION</w:t>
      </w:r>
      <w:r>
        <w:rPr>
          <w:spacing w:val="18"/>
          <w:w w:val="115"/>
        </w:rPr>
        <w:t xml:space="preserve"> </w:t>
      </w:r>
      <w:r>
        <w:rPr>
          <w:w w:val="115"/>
        </w:rPr>
        <w:t>IN</w:t>
      </w:r>
      <w:r>
        <w:rPr>
          <w:spacing w:val="19"/>
          <w:w w:val="115"/>
        </w:rPr>
        <w:t xml:space="preserve"> </w:t>
      </w:r>
      <w:r>
        <w:rPr>
          <w:spacing w:val="-2"/>
          <w:w w:val="115"/>
        </w:rPr>
        <w:t>ORGANISATION</w:t>
      </w:r>
    </w:p>
    <w:p w:rsidR="00224CE0" w:rsidRDefault="00000000">
      <w:pPr>
        <w:pStyle w:val="BodyText"/>
        <w:spacing w:before="232" w:line="271" w:lineRule="auto"/>
        <w:ind w:right="151"/>
      </w:pPr>
      <w:r>
        <w:rPr>
          <w:w w:val="105"/>
        </w:rPr>
        <w:t xml:space="preserve">This role sits within the </w:t>
      </w:r>
      <w:r w:rsidR="009C57C5">
        <w:rPr>
          <w:w w:val="105"/>
        </w:rPr>
        <w:t>O</w:t>
      </w:r>
      <w:r>
        <w:rPr>
          <w:w w:val="105"/>
        </w:rPr>
        <w:t xml:space="preserve">perations team and reports to the </w:t>
      </w:r>
      <w:r w:rsidR="000359BA">
        <w:rPr>
          <w:w w:val="105"/>
        </w:rPr>
        <w:t>Head of Finance</w:t>
      </w:r>
      <w:r>
        <w:rPr>
          <w:spacing w:val="-2"/>
          <w:w w:val="105"/>
        </w:rPr>
        <w:t>.</w:t>
      </w:r>
    </w:p>
    <w:p w:rsidR="00224CE0" w:rsidRDefault="00224CE0">
      <w:pPr>
        <w:pStyle w:val="BodyText"/>
        <w:ind w:left="0"/>
      </w:pPr>
    </w:p>
    <w:p w:rsidR="00224CE0" w:rsidRDefault="00224CE0">
      <w:pPr>
        <w:pStyle w:val="BodyText"/>
        <w:spacing w:before="131"/>
        <w:ind w:left="0"/>
      </w:pPr>
    </w:p>
    <w:p w:rsidR="009C57C5" w:rsidRDefault="009C57C5">
      <w:pPr>
        <w:pStyle w:val="Heading1"/>
        <w:spacing w:before="1"/>
        <w:rPr>
          <w:w w:val="125"/>
        </w:rPr>
      </w:pPr>
    </w:p>
    <w:p w:rsidR="009C57C5" w:rsidRDefault="009C57C5">
      <w:pPr>
        <w:pStyle w:val="Heading1"/>
        <w:spacing w:before="1"/>
        <w:rPr>
          <w:w w:val="125"/>
        </w:rPr>
      </w:pPr>
    </w:p>
    <w:p w:rsidR="009C57C5" w:rsidRDefault="009C57C5">
      <w:pPr>
        <w:pStyle w:val="Heading1"/>
        <w:spacing w:before="1"/>
        <w:rPr>
          <w:w w:val="125"/>
        </w:rPr>
      </w:pPr>
    </w:p>
    <w:p w:rsidR="009C57C5" w:rsidRDefault="009C57C5">
      <w:pPr>
        <w:pStyle w:val="Heading1"/>
        <w:spacing w:before="1"/>
        <w:rPr>
          <w:w w:val="125"/>
        </w:rPr>
      </w:pPr>
    </w:p>
    <w:p w:rsidR="00224CE0" w:rsidRDefault="00000000">
      <w:pPr>
        <w:pStyle w:val="Heading1"/>
        <w:spacing w:before="1"/>
      </w:pPr>
      <w:r>
        <w:rPr>
          <w:w w:val="125"/>
        </w:rPr>
        <w:lastRenderedPageBreak/>
        <w:t>SKILLS,</w:t>
      </w:r>
      <w:r>
        <w:rPr>
          <w:spacing w:val="5"/>
          <w:w w:val="125"/>
        </w:rPr>
        <w:t xml:space="preserve"> </w:t>
      </w:r>
      <w:r>
        <w:rPr>
          <w:w w:val="125"/>
        </w:rPr>
        <w:t>EXPERIENCE</w:t>
      </w:r>
      <w:r>
        <w:rPr>
          <w:spacing w:val="6"/>
          <w:w w:val="125"/>
        </w:rPr>
        <w:t xml:space="preserve"> </w:t>
      </w:r>
      <w:r>
        <w:rPr>
          <w:w w:val="125"/>
        </w:rPr>
        <w:t>AND</w:t>
      </w:r>
      <w:r>
        <w:rPr>
          <w:spacing w:val="6"/>
          <w:w w:val="125"/>
        </w:rPr>
        <w:t xml:space="preserve"> </w:t>
      </w:r>
      <w:r>
        <w:rPr>
          <w:spacing w:val="-2"/>
          <w:w w:val="125"/>
        </w:rPr>
        <w:t>QUALIFICATIONS</w:t>
      </w:r>
    </w:p>
    <w:p w:rsidR="00224CE0" w:rsidRDefault="00000000">
      <w:pPr>
        <w:pStyle w:val="BodyText"/>
        <w:spacing w:before="232"/>
        <w:rPr>
          <w:spacing w:val="-2"/>
          <w:w w:val="110"/>
          <w:u w:val="thick"/>
        </w:rPr>
      </w:pPr>
      <w:r>
        <w:rPr>
          <w:spacing w:val="-2"/>
          <w:w w:val="110"/>
          <w:u w:val="thick"/>
        </w:rPr>
        <w:t>Essential</w:t>
      </w:r>
    </w:p>
    <w:p w:rsidR="00EF19EC" w:rsidRPr="00EF19EC" w:rsidRDefault="00EF19EC">
      <w:pPr>
        <w:pStyle w:val="BodyText"/>
        <w:spacing w:before="232"/>
      </w:pPr>
      <w:r>
        <w:rPr>
          <w:spacing w:val="-2"/>
          <w:w w:val="110"/>
        </w:rPr>
        <w:t>Experience working within a Finance team, or in a similar role</w:t>
      </w:r>
    </w:p>
    <w:p w:rsidR="00224CE0" w:rsidRDefault="00000000">
      <w:pPr>
        <w:pStyle w:val="BodyText"/>
        <w:spacing w:before="232"/>
        <w:rPr>
          <w:spacing w:val="-2"/>
          <w:w w:val="110"/>
        </w:rPr>
      </w:pPr>
      <w:r>
        <w:rPr>
          <w:w w:val="110"/>
        </w:rPr>
        <w:t>Excellent</w:t>
      </w:r>
      <w:r>
        <w:rPr>
          <w:spacing w:val="-12"/>
          <w:w w:val="110"/>
        </w:rPr>
        <w:t xml:space="preserve"> </w:t>
      </w:r>
      <w:r>
        <w:rPr>
          <w:w w:val="110"/>
        </w:rPr>
        <w:t>organisational</w:t>
      </w:r>
      <w:r>
        <w:rPr>
          <w:spacing w:val="-12"/>
          <w:w w:val="110"/>
        </w:rPr>
        <w:t xml:space="preserve"> </w:t>
      </w:r>
      <w:r>
        <w:rPr>
          <w:spacing w:val="-2"/>
          <w:w w:val="110"/>
        </w:rPr>
        <w:t>skills</w:t>
      </w:r>
      <w:r w:rsidR="004D56F3">
        <w:rPr>
          <w:spacing w:val="-2"/>
          <w:w w:val="110"/>
        </w:rPr>
        <w:t xml:space="preserve"> &amp; self-motivated</w:t>
      </w:r>
    </w:p>
    <w:p w:rsidR="00E11A1E" w:rsidRDefault="00E11A1E">
      <w:pPr>
        <w:pStyle w:val="BodyText"/>
        <w:spacing w:before="232"/>
      </w:pPr>
      <w:r>
        <w:rPr>
          <w:spacing w:val="-2"/>
          <w:w w:val="110"/>
        </w:rPr>
        <w:t>Ability to work autonomously</w:t>
      </w:r>
    </w:p>
    <w:p w:rsidR="00224CE0" w:rsidRDefault="00000000">
      <w:pPr>
        <w:pStyle w:val="BodyText"/>
        <w:spacing w:before="202" w:line="405" w:lineRule="auto"/>
        <w:ind w:right="3686"/>
      </w:pPr>
      <w:r w:rsidRPr="000359BA">
        <w:rPr>
          <w:w w:val="110"/>
        </w:rPr>
        <w:t>Ability to work collaboratively with colleagues</w:t>
      </w:r>
      <w:r>
        <w:rPr>
          <w:w w:val="105"/>
        </w:rPr>
        <w:t xml:space="preserve"> Good communication skills both written and verbal Computer literacy, with strong Excel skills Bookkeeping</w:t>
      </w:r>
      <w:r>
        <w:rPr>
          <w:spacing w:val="40"/>
          <w:w w:val="105"/>
        </w:rPr>
        <w:t xml:space="preserve"> </w:t>
      </w:r>
      <w:r>
        <w:rPr>
          <w:w w:val="105"/>
        </w:rPr>
        <w:t>experience</w:t>
      </w:r>
      <w:r>
        <w:rPr>
          <w:spacing w:val="40"/>
          <w:w w:val="105"/>
        </w:rPr>
        <w:t xml:space="preserve"> </w:t>
      </w:r>
      <w:r>
        <w:rPr>
          <w:w w:val="105"/>
        </w:rPr>
        <w:t>and/or</w:t>
      </w:r>
      <w:r>
        <w:rPr>
          <w:spacing w:val="40"/>
          <w:w w:val="105"/>
        </w:rPr>
        <w:t xml:space="preserve"> </w:t>
      </w:r>
      <w:r>
        <w:rPr>
          <w:w w:val="105"/>
        </w:rPr>
        <w:t>qualiﬁcation</w:t>
      </w:r>
    </w:p>
    <w:p w:rsidR="009C57C5" w:rsidRDefault="009C57C5">
      <w:pPr>
        <w:spacing w:line="405" w:lineRule="auto"/>
      </w:pPr>
    </w:p>
    <w:p w:rsidR="009C57C5" w:rsidRDefault="009C57C5" w:rsidP="009C57C5">
      <w:pPr>
        <w:pStyle w:val="BodyText"/>
        <w:spacing w:before="87"/>
      </w:pPr>
      <w:r>
        <w:rPr>
          <w:spacing w:val="-2"/>
          <w:w w:val="110"/>
          <w:u w:val="thick"/>
        </w:rPr>
        <w:t>Desirable</w:t>
      </w:r>
    </w:p>
    <w:p w:rsidR="009C57C5" w:rsidRDefault="009C57C5" w:rsidP="009C57C5">
      <w:pPr>
        <w:pStyle w:val="BodyText"/>
        <w:spacing w:before="232" w:line="429" w:lineRule="auto"/>
        <w:ind w:right="2455"/>
        <w:rPr>
          <w:w w:val="105"/>
        </w:rPr>
      </w:pPr>
      <w:r>
        <w:rPr>
          <w:w w:val="105"/>
        </w:rPr>
        <w:t xml:space="preserve">Experience working with Finance platforms (ideally Xero) </w:t>
      </w:r>
    </w:p>
    <w:p w:rsidR="009C57C5" w:rsidRDefault="009C57C5" w:rsidP="009C57C5">
      <w:pPr>
        <w:pStyle w:val="BodyText"/>
        <w:spacing w:before="232" w:line="429" w:lineRule="auto"/>
        <w:ind w:right="2455"/>
        <w:rPr>
          <w:w w:val="105"/>
        </w:rPr>
      </w:pPr>
      <w:r>
        <w:rPr>
          <w:w w:val="105"/>
        </w:rPr>
        <w:t>Charity or third sector experience</w:t>
      </w:r>
    </w:p>
    <w:p w:rsidR="009C57C5" w:rsidRDefault="009C57C5" w:rsidP="009C57C5">
      <w:pPr>
        <w:pStyle w:val="BodyText"/>
        <w:spacing w:before="232" w:line="429" w:lineRule="auto"/>
        <w:ind w:left="0" w:right="2455"/>
        <w:rPr>
          <w:w w:val="105"/>
        </w:rPr>
      </w:pPr>
    </w:p>
    <w:p w:rsidR="009C57C5" w:rsidRDefault="009C57C5" w:rsidP="009C57C5">
      <w:pPr>
        <w:pStyle w:val="Heading1"/>
        <w:ind w:left="115"/>
      </w:pPr>
      <w:r>
        <w:rPr>
          <w:w w:val="120"/>
        </w:rPr>
        <w:t>MAIN</w:t>
      </w:r>
      <w:r>
        <w:rPr>
          <w:spacing w:val="-11"/>
          <w:w w:val="120"/>
        </w:rPr>
        <w:t xml:space="preserve"> </w:t>
      </w:r>
      <w:r>
        <w:rPr>
          <w:w w:val="120"/>
        </w:rPr>
        <w:t>BENEFITS,</w:t>
      </w:r>
      <w:r>
        <w:rPr>
          <w:spacing w:val="-8"/>
          <w:w w:val="120"/>
        </w:rPr>
        <w:t xml:space="preserve"> </w:t>
      </w:r>
      <w:r>
        <w:rPr>
          <w:w w:val="120"/>
        </w:rPr>
        <w:t>TERMS</w:t>
      </w:r>
      <w:r>
        <w:rPr>
          <w:spacing w:val="-8"/>
          <w:w w:val="120"/>
        </w:rPr>
        <w:t xml:space="preserve"> </w:t>
      </w:r>
      <w:r>
        <w:rPr>
          <w:w w:val="120"/>
        </w:rPr>
        <w:t>AND</w:t>
      </w:r>
      <w:r>
        <w:rPr>
          <w:spacing w:val="-8"/>
          <w:w w:val="120"/>
        </w:rPr>
        <w:t xml:space="preserve"> </w:t>
      </w:r>
      <w:r>
        <w:rPr>
          <w:spacing w:val="-2"/>
          <w:w w:val="120"/>
        </w:rPr>
        <w:t>CONDITIONS</w:t>
      </w:r>
    </w:p>
    <w:p w:rsidR="009C57C5" w:rsidRDefault="009C57C5" w:rsidP="009C57C5">
      <w:pPr>
        <w:pStyle w:val="BodyText"/>
        <w:spacing w:before="22" w:line="242" w:lineRule="auto"/>
        <w:ind w:left="115"/>
      </w:pPr>
      <w:r>
        <w:rPr>
          <w:w w:val="110"/>
        </w:rPr>
        <w:t>Annual</w:t>
      </w:r>
      <w:r>
        <w:rPr>
          <w:spacing w:val="-13"/>
          <w:w w:val="110"/>
        </w:rPr>
        <w:t xml:space="preserve"> </w:t>
      </w:r>
      <w:r>
        <w:rPr>
          <w:w w:val="110"/>
        </w:rPr>
        <w:t>Leave</w:t>
      </w:r>
      <w:r>
        <w:rPr>
          <w:spacing w:val="-13"/>
          <w:w w:val="110"/>
        </w:rPr>
        <w:t xml:space="preserve"> </w:t>
      </w:r>
      <w:r>
        <w:rPr>
          <w:w w:val="110"/>
        </w:rPr>
        <w:t>entitlement</w:t>
      </w:r>
      <w:r>
        <w:rPr>
          <w:spacing w:val="-13"/>
          <w:w w:val="110"/>
        </w:rPr>
        <w:t xml:space="preserve"> </w:t>
      </w:r>
      <w:r>
        <w:rPr>
          <w:w w:val="110"/>
        </w:rPr>
        <w:t>(+</w:t>
      </w:r>
      <w:r>
        <w:rPr>
          <w:spacing w:val="-13"/>
          <w:w w:val="110"/>
        </w:rPr>
        <w:t xml:space="preserve"> </w:t>
      </w:r>
      <w:r>
        <w:rPr>
          <w:w w:val="110"/>
        </w:rPr>
        <w:t>public</w:t>
      </w:r>
      <w:r>
        <w:rPr>
          <w:spacing w:val="-13"/>
          <w:w w:val="110"/>
        </w:rPr>
        <w:t xml:space="preserve"> </w:t>
      </w:r>
      <w:r>
        <w:rPr>
          <w:w w:val="110"/>
        </w:rPr>
        <w:t>holidays,</w:t>
      </w:r>
      <w:r>
        <w:rPr>
          <w:spacing w:val="-13"/>
          <w:w w:val="110"/>
        </w:rPr>
        <w:t xml:space="preserve"> </w:t>
      </w:r>
      <w:r>
        <w:rPr>
          <w:w w:val="110"/>
        </w:rPr>
        <w:t>your</w:t>
      </w:r>
      <w:r>
        <w:rPr>
          <w:spacing w:val="-13"/>
          <w:w w:val="110"/>
        </w:rPr>
        <w:t xml:space="preserve"> </w:t>
      </w:r>
      <w:r>
        <w:rPr>
          <w:w w:val="110"/>
        </w:rPr>
        <w:t>birthday</w:t>
      </w:r>
      <w:r>
        <w:rPr>
          <w:spacing w:val="-13"/>
          <w:w w:val="110"/>
        </w:rPr>
        <w:t xml:space="preserve"> </w:t>
      </w:r>
      <w:r>
        <w:rPr>
          <w:w w:val="110"/>
        </w:rPr>
        <w:t>and</w:t>
      </w:r>
      <w:r>
        <w:rPr>
          <w:spacing w:val="-13"/>
          <w:w w:val="110"/>
        </w:rPr>
        <w:t xml:space="preserve"> </w:t>
      </w:r>
      <w:r>
        <w:rPr>
          <w:w w:val="110"/>
        </w:rPr>
        <w:t>our</w:t>
      </w:r>
      <w:r>
        <w:rPr>
          <w:spacing w:val="-13"/>
          <w:w w:val="110"/>
        </w:rPr>
        <w:t xml:space="preserve"> </w:t>
      </w:r>
      <w:r>
        <w:rPr>
          <w:w w:val="110"/>
        </w:rPr>
        <w:t xml:space="preserve">founders </w:t>
      </w:r>
      <w:proofErr w:type="spellStart"/>
      <w:r>
        <w:rPr>
          <w:spacing w:val="-2"/>
          <w:w w:val="110"/>
        </w:rPr>
        <w:t>cancerversary</w:t>
      </w:r>
      <w:proofErr w:type="spellEnd"/>
      <w:r>
        <w:rPr>
          <w:spacing w:val="-2"/>
          <w:w w:val="110"/>
        </w:rPr>
        <w:t>)</w:t>
      </w:r>
    </w:p>
    <w:p w:rsidR="009C57C5" w:rsidRDefault="009C57C5" w:rsidP="009C57C5">
      <w:pPr>
        <w:pStyle w:val="BodyText"/>
        <w:spacing w:before="8"/>
        <w:ind w:left="115"/>
      </w:pPr>
      <w:r>
        <w:rPr>
          <w:w w:val="110"/>
        </w:rPr>
        <w:t>Beneﬁts:</w:t>
      </w:r>
      <w:r>
        <w:rPr>
          <w:spacing w:val="7"/>
          <w:w w:val="110"/>
        </w:rPr>
        <w:t xml:space="preserve"> </w:t>
      </w:r>
      <w:r>
        <w:rPr>
          <w:w w:val="110"/>
        </w:rPr>
        <w:t>Active</w:t>
      </w:r>
      <w:r>
        <w:rPr>
          <w:spacing w:val="8"/>
          <w:w w:val="110"/>
        </w:rPr>
        <w:t xml:space="preserve"> </w:t>
      </w:r>
      <w:r>
        <w:rPr>
          <w:w w:val="110"/>
        </w:rPr>
        <w:t>fund,</w:t>
      </w:r>
      <w:r>
        <w:rPr>
          <w:spacing w:val="7"/>
          <w:w w:val="110"/>
        </w:rPr>
        <w:t xml:space="preserve"> </w:t>
      </w:r>
      <w:r>
        <w:rPr>
          <w:w w:val="110"/>
        </w:rPr>
        <w:t>Employee</w:t>
      </w:r>
      <w:r>
        <w:rPr>
          <w:spacing w:val="8"/>
          <w:w w:val="110"/>
        </w:rPr>
        <w:t xml:space="preserve"> </w:t>
      </w:r>
      <w:r>
        <w:rPr>
          <w:w w:val="110"/>
        </w:rPr>
        <w:t>Assistance</w:t>
      </w:r>
      <w:r>
        <w:rPr>
          <w:spacing w:val="8"/>
          <w:w w:val="110"/>
        </w:rPr>
        <w:t xml:space="preserve"> </w:t>
      </w:r>
      <w:r>
        <w:rPr>
          <w:spacing w:val="-2"/>
          <w:w w:val="110"/>
        </w:rPr>
        <w:t>Scheme</w:t>
      </w:r>
    </w:p>
    <w:p w:rsidR="009C57C5" w:rsidRDefault="009C57C5" w:rsidP="009C57C5">
      <w:pPr>
        <w:pStyle w:val="BodyText"/>
        <w:spacing w:before="44"/>
        <w:ind w:left="0"/>
      </w:pPr>
    </w:p>
    <w:p w:rsidR="009C57C5" w:rsidRDefault="009C57C5" w:rsidP="009C57C5">
      <w:pPr>
        <w:pStyle w:val="Heading1"/>
        <w:ind w:left="115"/>
      </w:pPr>
      <w:r>
        <w:rPr>
          <w:w w:val="115"/>
        </w:rPr>
        <w:t>DIVERSITY</w:t>
      </w:r>
      <w:r>
        <w:rPr>
          <w:spacing w:val="23"/>
          <w:w w:val="115"/>
        </w:rPr>
        <w:t xml:space="preserve"> </w:t>
      </w:r>
      <w:r>
        <w:rPr>
          <w:w w:val="115"/>
        </w:rPr>
        <w:t>&amp;</w:t>
      </w:r>
      <w:r>
        <w:rPr>
          <w:spacing w:val="24"/>
          <w:w w:val="115"/>
        </w:rPr>
        <w:t xml:space="preserve"> </w:t>
      </w:r>
      <w:r>
        <w:rPr>
          <w:spacing w:val="-2"/>
          <w:w w:val="115"/>
        </w:rPr>
        <w:t>INCLUSION</w:t>
      </w:r>
    </w:p>
    <w:p w:rsidR="009C57C5" w:rsidRDefault="009C57C5" w:rsidP="009C57C5">
      <w:pPr>
        <w:pStyle w:val="BodyText"/>
        <w:spacing w:before="49"/>
        <w:ind w:left="0"/>
        <w:rPr>
          <w:b/>
        </w:rPr>
      </w:pPr>
    </w:p>
    <w:p w:rsidR="009C57C5" w:rsidRPr="009C57C5" w:rsidRDefault="009C57C5" w:rsidP="009C57C5">
      <w:pPr>
        <w:pStyle w:val="BodyText"/>
        <w:spacing w:line="235" w:lineRule="auto"/>
        <w:ind w:left="115" w:right="128"/>
        <w:jc w:val="both"/>
        <w:sectPr w:rsidR="009C57C5" w:rsidRPr="009C57C5">
          <w:pgSz w:w="11920" w:h="16840"/>
          <w:pgMar w:top="940" w:right="1340" w:bottom="280" w:left="1340" w:header="720" w:footer="720" w:gutter="0"/>
          <w:cols w:space="720"/>
        </w:sectPr>
      </w:pPr>
      <w:r>
        <w:rPr>
          <w:w w:val="105"/>
        </w:rPr>
        <w:t>At CoppaFeel! we support a diverse range of communities and we understand that diversity within our team is central and crucial to meeting the needs of our beneﬁciaries. We particularly welcome applications from Black, Asian and minority ethnic candidates, LGBTQ+ candidates, candidates with disabilities, and from men, because we would like to increase the representation of these groups within the charity.</w:t>
      </w:r>
      <w:r>
        <w:rPr>
          <w:spacing w:val="40"/>
          <w:w w:val="105"/>
        </w:rPr>
        <w:t xml:space="preserve"> </w:t>
      </w:r>
      <w:r>
        <w:rPr>
          <w:w w:val="105"/>
        </w:rPr>
        <w:t>We promote equality, diversity and inclusion in our workplace and make recruitment</w:t>
      </w:r>
      <w:r>
        <w:rPr>
          <w:spacing w:val="40"/>
          <w:w w:val="105"/>
        </w:rPr>
        <w:t xml:space="preserve"> </w:t>
      </w:r>
      <w:r>
        <w:rPr>
          <w:w w:val="105"/>
        </w:rPr>
        <w:t>decisions</w:t>
      </w:r>
      <w:r>
        <w:rPr>
          <w:spacing w:val="40"/>
          <w:w w:val="105"/>
        </w:rPr>
        <w:t xml:space="preserve"> </w:t>
      </w:r>
      <w:r>
        <w:rPr>
          <w:w w:val="105"/>
        </w:rPr>
        <w:t>by</w:t>
      </w:r>
      <w:r>
        <w:rPr>
          <w:spacing w:val="40"/>
          <w:w w:val="105"/>
        </w:rPr>
        <w:t xml:space="preserve"> </w:t>
      </w:r>
      <w:r>
        <w:rPr>
          <w:w w:val="105"/>
        </w:rPr>
        <w:t>matching</w:t>
      </w:r>
      <w:r>
        <w:rPr>
          <w:spacing w:val="40"/>
          <w:w w:val="105"/>
        </w:rPr>
        <w:t xml:space="preserve"> </w:t>
      </w:r>
      <w:r>
        <w:rPr>
          <w:w w:val="105"/>
        </w:rPr>
        <w:t>the</w:t>
      </w:r>
      <w:r>
        <w:rPr>
          <w:spacing w:val="40"/>
          <w:w w:val="105"/>
        </w:rPr>
        <w:t xml:space="preserve"> </w:t>
      </w:r>
      <w:r>
        <w:rPr>
          <w:w w:val="105"/>
        </w:rPr>
        <w:t>charity's</w:t>
      </w:r>
      <w:r>
        <w:rPr>
          <w:spacing w:val="40"/>
          <w:w w:val="105"/>
        </w:rPr>
        <w:t xml:space="preserve"> </w:t>
      </w:r>
      <w:r>
        <w:rPr>
          <w:w w:val="105"/>
        </w:rPr>
        <w:t>needs</w:t>
      </w:r>
      <w:r>
        <w:rPr>
          <w:spacing w:val="40"/>
          <w:w w:val="105"/>
        </w:rPr>
        <w:t xml:space="preserve"> </w:t>
      </w:r>
      <w:r>
        <w:rPr>
          <w:w w:val="105"/>
        </w:rPr>
        <w:t>with</w:t>
      </w:r>
      <w:r>
        <w:rPr>
          <w:spacing w:val="40"/>
          <w:w w:val="105"/>
        </w:rPr>
        <w:t xml:space="preserve"> </w:t>
      </w:r>
      <w:r>
        <w:rPr>
          <w:w w:val="105"/>
        </w:rPr>
        <w:t>the</w:t>
      </w:r>
      <w:r>
        <w:rPr>
          <w:spacing w:val="40"/>
          <w:w w:val="105"/>
        </w:rPr>
        <w:t xml:space="preserve"> </w:t>
      </w:r>
      <w:r>
        <w:rPr>
          <w:w w:val="105"/>
        </w:rPr>
        <w:t>skills</w:t>
      </w:r>
      <w:r>
        <w:rPr>
          <w:spacing w:val="40"/>
          <w:w w:val="105"/>
        </w:rPr>
        <w:t xml:space="preserve"> </w:t>
      </w:r>
      <w:r>
        <w:rPr>
          <w:w w:val="105"/>
        </w:rPr>
        <w:t>and</w:t>
      </w:r>
      <w:r>
        <w:rPr>
          <w:spacing w:val="40"/>
          <w:w w:val="105"/>
        </w:rPr>
        <w:t xml:space="preserve"> </w:t>
      </w:r>
      <w:r>
        <w:rPr>
          <w:w w:val="105"/>
        </w:rPr>
        <w:t>experience</w:t>
      </w:r>
      <w:r>
        <w:rPr>
          <w:spacing w:val="40"/>
          <w:w w:val="105"/>
        </w:rPr>
        <w:t xml:space="preserve"> </w:t>
      </w:r>
      <w:r>
        <w:rPr>
          <w:w w:val="105"/>
        </w:rPr>
        <w:t>of</w:t>
      </w:r>
      <w:r>
        <w:rPr>
          <w:spacing w:val="40"/>
          <w:w w:val="105"/>
        </w:rPr>
        <w:t xml:space="preserve"> </w:t>
      </w:r>
      <w:r>
        <w:rPr>
          <w:w w:val="105"/>
        </w:rPr>
        <w:t>candidates,</w:t>
      </w:r>
      <w:r>
        <w:rPr>
          <w:spacing w:val="40"/>
          <w:w w:val="105"/>
        </w:rPr>
        <w:t xml:space="preserve"> </w:t>
      </w:r>
      <w:r>
        <w:rPr>
          <w:w w:val="105"/>
        </w:rPr>
        <w:t>irrespective</w:t>
      </w:r>
      <w:r>
        <w:rPr>
          <w:spacing w:val="40"/>
          <w:w w:val="105"/>
        </w:rPr>
        <w:t xml:space="preserve"> </w:t>
      </w:r>
      <w:r>
        <w:rPr>
          <w:w w:val="105"/>
        </w:rPr>
        <w:t>of</w:t>
      </w:r>
      <w:r>
        <w:rPr>
          <w:spacing w:val="40"/>
          <w:w w:val="105"/>
        </w:rPr>
        <w:t xml:space="preserve"> </w:t>
      </w:r>
      <w:r>
        <w:rPr>
          <w:w w:val="105"/>
        </w:rPr>
        <w:t>age,</w:t>
      </w:r>
      <w:r>
        <w:rPr>
          <w:spacing w:val="40"/>
          <w:w w:val="105"/>
        </w:rPr>
        <w:t xml:space="preserve"> </w:t>
      </w:r>
      <w:r>
        <w:rPr>
          <w:w w:val="105"/>
        </w:rPr>
        <w:t>disability</w:t>
      </w:r>
      <w:r>
        <w:rPr>
          <w:spacing w:val="40"/>
          <w:w w:val="105"/>
        </w:rPr>
        <w:t xml:space="preserve"> </w:t>
      </w:r>
      <w:r>
        <w:rPr>
          <w:w w:val="105"/>
        </w:rPr>
        <w:t>(including</w:t>
      </w:r>
      <w:r>
        <w:rPr>
          <w:spacing w:val="40"/>
          <w:w w:val="105"/>
        </w:rPr>
        <w:t xml:space="preserve"> </w:t>
      </w:r>
      <w:r>
        <w:rPr>
          <w:w w:val="105"/>
        </w:rPr>
        <w:t>hidden disabilities), gender, gender identity or gender reassignment, marriage and civil partnership,</w:t>
      </w:r>
      <w:r>
        <w:rPr>
          <w:spacing w:val="40"/>
          <w:w w:val="105"/>
        </w:rPr>
        <w:t xml:space="preserve"> </w:t>
      </w:r>
      <w:r>
        <w:rPr>
          <w:w w:val="105"/>
        </w:rPr>
        <w:t>pregnancy and maternity, race, religion or belief, or sexual orientation.</w:t>
      </w:r>
      <w:r>
        <w:rPr>
          <w:spacing w:val="40"/>
          <w:w w:val="105"/>
        </w:rPr>
        <w:t xml:space="preserve"> </w:t>
      </w:r>
      <w:r>
        <w:rPr>
          <w:w w:val="105"/>
        </w:rPr>
        <w:t>We recognize the value in encouraging a diverse range of perspectives, skills, experience and knowledge at the charit</w:t>
      </w:r>
      <w:r>
        <w:rPr>
          <w:w w:val="105"/>
        </w:rPr>
        <w:t>y.</w:t>
      </w:r>
    </w:p>
    <w:p w:rsidR="00224CE0" w:rsidRDefault="00224CE0" w:rsidP="009C57C5">
      <w:pPr>
        <w:pStyle w:val="BodyText"/>
        <w:spacing w:before="1" w:line="235" w:lineRule="auto"/>
        <w:ind w:left="0" w:right="130"/>
        <w:jc w:val="both"/>
      </w:pPr>
    </w:p>
    <w:sectPr w:rsidR="00224CE0">
      <w:pgSz w:w="11920" w:h="16840"/>
      <w:pgMar w:top="14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26C"/>
    <w:multiLevelType w:val="hybridMultilevel"/>
    <w:tmpl w:val="A4CE0E36"/>
    <w:lvl w:ilvl="0" w:tplc="A1A24808">
      <w:numFmt w:val="bullet"/>
      <w:lvlText w:val="●"/>
      <w:lvlJc w:val="left"/>
      <w:pPr>
        <w:ind w:left="820" w:hanging="360"/>
      </w:pPr>
      <w:rPr>
        <w:rFonts w:ascii="Arial" w:eastAsia="Arial" w:hAnsi="Arial" w:cs="Arial" w:hint="default"/>
        <w:b w:val="0"/>
        <w:bCs w:val="0"/>
        <w:i w:val="0"/>
        <w:iCs w:val="0"/>
        <w:spacing w:val="0"/>
        <w:w w:val="100"/>
        <w:sz w:val="24"/>
        <w:szCs w:val="24"/>
        <w:lang w:val="en-US" w:eastAsia="en-US" w:bidi="ar-SA"/>
      </w:rPr>
    </w:lvl>
    <w:lvl w:ilvl="1" w:tplc="AB5C6EE8">
      <w:numFmt w:val="bullet"/>
      <w:lvlText w:val="•"/>
      <w:lvlJc w:val="left"/>
      <w:pPr>
        <w:ind w:left="1662" w:hanging="360"/>
      </w:pPr>
      <w:rPr>
        <w:rFonts w:hint="default"/>
        <w:lang w:val="en-US" w:eastAsia="en-US" w:bidi="ar-SA"/>
      </w:rPr>
    </w:lvl>
    <w:lvl w:ilvl="2" w:tplc="2BA2602A">
      <w:numFmt w:val="bullet"/>
      <w:lvlText w:val="•"/>
      <w:lvlJc w:val="left"/>
      <w:pPr>
        <w:ind w:left="2504" w:hanging="360"/>
      </w:pPr>
      <w:rPr>
        <w:rFonts w:hint="default"/>
        <w:lang w:val="en-US" w:eastAsia="en-US" w:bidi="ar-SA"/>
      </w:rPr>
    </w:lvl>
    <w:lvl w:ilvl="3" w:tplc="91AE41EE">
      <w:numFmt w:val="bullet"/>
      <w:lvlText w:val="•"/>
      <w:lvlJc w:val="left"/>
      <w:pPr>
        <w:ind w:left="3346" w:hanging="360"/>
      </w:pPr>
      <w:rPr>
        <w:rFonts w:hint="default"/>
        <w:lang w:val="en-US" w:eastAsia="en-US" w:bidi="ar-SA"/>
      </w:rPr>
    </w:lvl>
    <w:lvl w:ilvl="4" w:tplc="C1206FFC">
      <w:numFmt w:val="bullet"/>
      <w:lvlText w:val="•"/>
      <w:lvlJc w:val="left"/>
      <w:pPr>
        <w:ind w:left="4188" w:hanging="360"/>
      </w:pPr>
      <w:rPr>
        <w:rFonts w:hint="default"/>
        <w:lang w:val="en-US" w:eastAsia="en-US" w:bidi="ar-SA"/>
      </w:rPr>
    </w:lvl>
    <w:lvl w:ilvl="5" w:tplc="B6508D46">
      <w:numFmt w:val="bullet"/>
      <w:lvlText w:val="•"/>
      <w:lvlJc w:val="left"/>
      <w:pPr>
        <w:ind w:left="5030" w:hanging="360"/>
      </w:pPr>
      <w:rPr>
        <w:rFonts w:hint="default"/>
        <w:lang w:val="en-US" w:eastAsia="en-US" w:bidi="ar-SA"/>
      </w:rPr>
    </w:lvl>
    <w:lvl w:ilvl="6" w:tplc="336ACC82">
      <w:numFmt w:val="bullet"/>
      <w:lvlText w:val="•"/>
      <w:lvlJc w:val="left"/>
      <w:pPr>
        <w:ind w:left="5872" w:hanging="360"/>
      </w:pPr>
      <w:rPr>
        <w:rFonts w:hint="default"/>
        <w:lang w:val="en-US" w:eastAsia="en-US" w:bidi="ar-SA"/>
      </w:rPr>
    </w:lvl>
    <w:lvl w:ilvl="7" w:tplc="2558FA92">
      <w:numFmt w:val="bullet"/>
      <w:lvlText w:val="•"/>
      <w:lvlJc w:val="left"/>
      <w:pPr>
        <w:ind w:left="6714" w:hanging="360"/>
      </w:pPr>
      <w:rPr>
        <w:rFonts w:hint="default"/>
        <w:lang w:val="en-US" w:eastAsia="en-US" w:bidi="ar-SA"/>
      </w:rPr>
    </w:lvl>
    <w:lvl w:ilvl="8" w:tplc="35EE61D2">
      <w:numFmt w:val="bullet"/>
      <w:lvlText w:val="•"/>
      <w:lvlJc w:val="left"/>
      <w:pPr>
        <w:ind w:left="7556" w:hanging="360"/>
      </w:pPr>
      <w:rPr>
        <w:rFonts w:hint="default"/>
        <w:lang w:val="en-US" w:eastAsia="en-US" w:bidi="ar-SA"/>
      </w:rPr>
    </w:lvl>
  </w:abstractNum>
  <w:abstractNum w:abstractNumId="1" w15:restartNumberingAfterBreak="0">
    <w:nsid w:val="4DBA247F"/>
    <w:multiLevelType w:val="multilevel"/>
    <w:tmpl w:val="98A2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25936">
    <w:abstractNumId w:val="0"/>
  </w:num>
  <w:num w:numId="2" w16cid:durableId="40438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E0"/>
    <w:rsid w:val="000359BA"/>
    <w:rsid w:val="00077D79"/>
    <w:rsid w:val="00137791"/>
    <w:rsid w:val="001D0BB5"/>
    <w:rsid w:val="00224CE0"/>
    <w:rsid w:val="002D6A8A"/>
    <w:rsid w:val="004D56F3"/>
    <w:rsid w:val="00541A03"/>
    <w:rsid w:val="00557E6C"/>
    <w:rsid w:val="00570FD6"/>
    <w:rsid w:val="00573160"/>
    <w:rsid w:val="005D020F"/>
    <w:rsid w:val="00631EF9"/>
    <w:rsid w:val="0069013C"/>
    <w:rsid w:val="006E1E06"/>
    <w:rsid w:val="00797526"/>
    <w:rsid w:val="00830D76"/>
    <w:rsid w:val="008E5F81"/>
    <w:rsid w:val="009C57C5"/>
    <w:rsid w:val="00A67C67"/>
    <w:rsid w:val="00BD282F"/>
    <w:rsid w:val="00D461AD"/>
    <w:rsid w:val="00E00E81"/>
    <w:rsid w:val="00E11A1E"/>
    <w:rsid w:val="00EF1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4C6C"/>
  <w15:docId w15:val="{264E961F-22E7-B046-879F-18325BD37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12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Copy of Job Description - Finance Administrator.docx</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Job Description - Finance Administrator.docx</dc:title>
  <cp:lastModifiedBy>Natalie Sutherland-Thomas</cp:lastModifiedBy>
  <cp:revision>25</cp:revision>
  <dcterms:created xsi:type="dcterms:W3CDTF">2023-09-04T10:36:00Z</dcterms:created>
  <dcterms:modified xsi:type="dcterms:W3CDTF">2023-09-12T12:06:00Z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m118 Google Docs Renderer</vt:lpwstr>
  </property>
</Properties>
</file>